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E3" w:rsidRPr="00E974DA" w:rsidRDefault="00601CE3" w:rsidP="00601CE3">
      <w:pPr>
        <w:spacing w:after="0"/>
        <w:rPr>
          <w:rFonts w:ascii="Comic Sans MS" w:hAnsi="Comic Sans MS"/>
          <w:b/>
          <w:sz w:val="24"/>
          <w:szCs w:val="24"/>
          <w:u w:val="single"/>
        </w:rPr>
      </w:pPr>
      <w:r w:rsidRPr="00E974DA">
        <w:rPr>
          <w:rFonts w:ascii="Comic Sans MS" w:hAnsi="Comic Sans MS"/>
          <w:b/>
          <w:noProof/>
          <w:sz w:val="24"/>
          <w:szCs w:val="24"/>
          <w:u w:val="single"/>
          <w:lang w:eastAsia="en-GB"/>
        </w:rPr>
        <w:drawing>
          <wp:anchor distT="0" distB="0" distL="114300" distR="114300" simplePos="0" relativeHeight="251659264" behindDoc="1" locked="0" layoutInCell="1" allowOverlap="1" wp14:anchorId="454CDEA9" wp14:editId="3106E31F">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974DA">
        <w:rPr>
          <w:rFonts w:ascii="Comic Sans MS" w:hAnsi="Comic Sans MS"/>
          <w:b/>
          <w:sz w:val="24"/>
          <w:szCs w:val="24"/>
          <w:u w:val="single"/>
        </w:rPr>
        <w:t>St Mary’s Catholic Primary school remote learning planner for week beginni</w:t>
      </w:r>
      <w:r>
        <w:rPr>
          <w:rFonts w:ascii="Comic Sans MS" w:hAnsi="Comic Sans MS"/>
          <w:b/>
          <w:sz w:val="24"/>
          <w:szCs w:val="24"/>
          <w:u w:val="single"/>
        </w:rPr>
        <w:t>ng 27</w:t>
      </w:r>
      <w:r w:rsidRPr="006778CE">
        <w:rPr>
          <w:rFonts w:ascii="Comic Sans MS" w:hAnsi="Comic Sans MS"/>
          <w:b/>
          <w:sz w:val="24"/>
          <w:szCs w:val="24"/>
          <w:u w:val="single"/>
          <w:vertAlign w:val="superscript"/>
        </w:rPr>
        <w:t>th</w:t>
      </w:r>
      <w:r>
        <w:rPr>
          <w:rFonts w:ascii="Comic Sans MS" w:hAnsi="Comic Sans MS"/>
          <w:b/>
          <w:sz w:val="24"/>
          <w:szCs w:val="24"/>
          <w:u w:val="single"/>
        </w:rPr>
        <w:t xml:space="preserve"> April</w:t>
      </w:r>
    </w:p>
    <w:tbl>
      <w:tblPr>
        <w:tblStyle w:val="TableGrid"/>
        <w:tblpPr w:leftFromText="180" w:rightFromText="180" w:vertAnchor="page" w:horzAnchor="margin" w:tblpY="2068"/>
        <w:tblW w:w="14686" w:type="dxa"/>
        <w:tblLook w:val="04A0" w:firstRow="1" w:lastRow="0" w:firstColumn="1" w:lastColumn="0" w:noHBand="0" w:noVBand="1"/>
      </w:tblPr>
      <w:tblGrid>
        <w:gridCol w:w="8842"/>
        <w:gridCol w:w="5844"/>
      </w:tblGrid>
      <w:tr w:rsidR="00601CE3" w:rsidRPr="00E974DA" w:rsidTr="00485231">
        <w:trPr>
          <w:trHeight w:val="2259"/>
        </w:trPr>
        <w:tc>
          <w:tcPr>
            <w:tcW w:w="14686" w:type="dxa"/>
            <w:gridSpan w:val="2"/>
          </w:tcPr>
          <w:p w:rsidR="00601CE3" w:rsidRDefault="00B91E75" w:rsidP="00485231">
            <w:pPr>
              <w:rPr>
                <w:rFonts w:ascii="Comic Sans MS" w:hAnsi="Comic Sans MS"/>
                <w:b/>
                <w:sz w:val="20"/>
                <w:szCs w:val="20"/>
              </w:rPr>
            </w:pPr>
            <w:r>
              <w:rPr>
                <w:noProof/>
                <w:lang w:eastAsia="en-GB"/>
              </w:rPr>
              <w:drawing>
                <wp:anchor distT="0" distB="0" distL="114300" distR="114300" simplePos="0" relativeHeight="251666432" behindDoc="1" locked="0" layoutInCell="1" allowOverlap="1">
                  <wp:simplePos x="0" y="0"/>
                  <wp:positionH relativeFrom="column">
                    <wp:posOffset>3810</wp:posOffset>
                  </wp:positionH>
                  <wp:positionV relativeFrom="paragraph">
                    <wp:posOffset>-31115</wp:posOffset>
                  </wp:positionV>
                  <wp:extent cx="2138045" cy="1160780"/>
                  <wp:effectExtent l="0" t="0" r="0" b="1270"/>
                  <wp:wrapTight wrapText="bothSides">
                    <wp:wrapPolygon edited="0">
                      <wp:start x="0" y="0"/>
                      <wp:lineTo x="0" y="21269"/>
                      <wp:lineTo x="21363" y="21269"/>
                      <wp:lineTo x="21363" y="0"/>
                      <wp:lineTo x="0" y="0"/>
                    </wp:wrapPolygon>
                  </wp:wrapTight>
                  <wp:docPr id="13" name="Picture 13" descr="Under+the+sea+fish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the+sea+fish Images, Stock Photos &amp; Vectors | Shutter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b="7463"/>
                          <a:stretch/>
                        </pic:blipFill>
                        <pic:spPr bwMode="auto">
                          <a:xfrm>
                            <a:off x="0" y="0"/>
                            <a:ext cx="2138045" cy="116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CE3">
              <w:rPr>
                <w:rFonts w:ascii="Comic Sans MS" w:hAnsi="Comic Sans MS"/>
                <w:b/>
                <w:sz w:val="20"/>
                <w:szCs w:val="20"/>
              </w:rPr>
              <w:t>I hope you have all enjoyed the ‘space’ theme that we did last week, I have seen lots of examples of lovely work and you look like you have had great fun. This week we are having a</w:t>
            </w:r>
            <w:r>
              <w:rPr>
                <w:rFonts w:ascii="Comic Sans MS" w:hAnsi="Comic Sans MS"/>
                <w:b/>
                <w:sz w:val="20"/>
                <w:szCs w:val="20"/>
              </w:rPr>
              <w:t>n</w:t>
            </w:r>
            <w:r w:rsidR="00601CE3">
              <w:rPr>
                <w:rFonts w:ascii="Comic Sans MS" w:hAnsi="Comic Sans MS"/>
                <w:b/>
                <w:sz w:val="20"/>
                <w:szCs w:val="20"/>
              </w:rPr>
              <w:t xml:space="preserve"> ‘Under the Sea’ theme.</w:t>
            </w:r>
            <w:r w:rsidR="00C62741">
              <w:rPr>
                <w:rFonts w:ascii="Comic Sans MS" w:hAnsi="Comic Sans MS"/>
                <w:b/>
                <w:sz w:val="20"/>
                <w:szCs w:val="20"/>
              </w:rPr>
              <w:t xml:space="preserve"> Here are some ideas as a guide for this week.</w:t>
            </w:r>
            <w:r w:rsidR="00601CE3">
              <w:rPr>
                <w:rFonts w:ascii="Comic Sans MS" w:hAnsi="Comic Sans MS"/>
                <w:b/>
                <w:sz w:val="20"/>
                <w:szCs w:val="20"/>
              </w:rPr>
              <w:t xml:space="preserve"> </w:t>
            </w:r>
          </w:p>
          <w:p w:rsidR="00601CE3" w:rsidRPr="00666C43" w:rsidRDefault="00601CE3" w:rsidP="00485231">
            <w:pPr>
              <w:rPr>
                <w:rFonts w:ascii="Comic Sans MS" w:hAnsi="Comic Sans MS"/>
                <w:b/>
                <w:sz w:val="20"/>
                <w:szCs w:val="20"/>
              </w:rPr>
            </w:pPr>
            <w:r w:rsidRPr="00666C43">
              <w:rPr>
                <w:rFonts w:ascii="Comic Sans MS" w:hAnsi="Comic Sans MS"/>
                <w:b/>
                <w:sz w:val="20"/>
                <w:szCs w:val="20"/>
              </w:rPr>
              <w:t xml:space="preserve">If you have any queries regarding your </w:t>
            </w:r>
            <w:r w:rsidR="005A53F0">
              <w:rPr>
                <w:rFonts w:ascii="Comic Sans MS" w:hAnsi="Comic Sans MS"/>
                <w:b/>
                <w:sz w:val="20"/>
                <w:szCs w:val="20"/>
              </w:rPr>
              <w:t>child’s learning please email me</w:t>
            </w:r>
            <w:r w:rsidRPr="00666C43">
              <w:rPr>
                <w:rFonts w:ascii="Comic Sans MS" w:hAnsi="Comic Sans MS"/>
                <w:b/>
                <w:sz w:val="20"/>
                <w:szCs w:val="20"/>
              </w:rPr>
              <w:t xml:space="preserve"> </w:t>
            </w:r>
            <w:proofErr w:type="gramStart"/>
            <w:r w:rsidRPr="00666C43">
              <w:rPr>
                <w:rFonts w:ascii="Comic Sans MS" w:hAnsi="Comic Sans MS"/>
                <w:b/>
                <w:sz w:val="20"/>
                <w:szCs w:val="20"/>
              </w:rPr>
              <w:t xml:space="preserve">at  </w:t>
            </w:r>
            <w:proofErr w:type="gramEnd"/>
            <w:r>
              <w:fldChar w:fldCharType="begin"/>
            </w:r>
            <w:r>
              <w:instrText xml:space="preserve"> HYPERLINK "mailto:sullivan@lea-st-marys.lancs.sch.uk" </w:instrText>
            </w:r>
            <w:r>
              <w:fldChar w:fldCharType="separate"/>
            </w:r>
            <w:r w:rsidRPr="00666C43">
              <w:rPr>
                <w:rStyle w:val="Hyperlink"/>
                <w:rFonts w:ascii="Comic Sans MS" w:hAnsi="Comic Sans MS"/>
                <w:b/>
                <w:sz w:val="20"/>
                <w:szCs w:val="20"/>
              </w:rPr>
              <w:t>sullivan@lea-st-marys.lancs.sch.uk</w:t>
            </w:r>
            <w:r>
              <w:rPr>
                <w:rStyle w:val="Hyperlink"/>
                <w:rFonts w:ascii="Comic Sans MS" w:hAnsi="Comic Sans MS"/>
                <w:b/>
                <w:sz w:val="20"/>
                <w:szCs w:val="20"/>
              </w:rPr>
              <w:fldChar w:fldCharType="end"/>
            </w:r>
            <w:r w:rsidRPr="00666C43">
              <w:rPr>
                <w:rFonts w:ascii="Comic Sans MS" w:hAnsi="Comic Sans MS"/>
                <w:b/>
                <w:sz w:val="20"/>
                <w:szCs w:val="20"/>
              </w:rPr>
              <w:t>.</w:t>
            </w:r>
          </w:p>
          <w:p w:rsidR="00601CE3" w:rsidRPr="00666C43" w:rsidRDefault="00601CE3" w:rsidP="00485231">
            <w:pPr>
              <w:rPr>
                <w:rFonts w:ascii="Comic Sans MS" w:hAnsi="Comic Sans MS"/>
                <w:b/>
                <w:sz w:val="20"/>
                <w:szCs w:val="20"/>
              </w:rPr>
            </w:pPr>
            <w:r w:rsidRPr="00666C43">
              <w:rPr>
                <w:rFonts w:ascii="Comic Sans MS" w:hAnsi="Comic Sans MS"/>
                <w:b/>
                <w:sz w:val="20"/>
                <w:szCs w:val="20"/>
              </w:rPr>
              <w:t>Thank you for your support.</w:t>
            </w:r>
            <w:r>
              <w:rPr>
                <w:rFonts w:ascii="Comic Sans MS" w:hAnsi="Comic Sans MS"/>
                <w:b/>
                <w:sz w:val="20"/>
                <w:szCs w:val="20"/>
              </w:rPr>
              <w:t xml:space="preserve"> </w:t>
            </w:r>
            <w:proofErr w:type="spellStart"/>
            <w:r w:rsidRPr="00666C43">
              <w:rPr>
                <w:rFonts w:ascii="Comic Sans MS" w:hAnsi="Comic Sans MS"/>
                <w:b/>
                <w:sz w:val="20"/>
                <w:szCs w:val="20"/>
              </w:rPr>
              <w:t>Mrs</w:t>
            </w:r>
            <w:proofErr w:type="spellEnd"/>
            <w:r w:rsidRPr="00666C43">
              <w:rPr>
                <w:rFonts w:ascii="Comic Sans MS" w:hAnsi="Comic Sans MS"/>
                <w:b/>
                <w:sz w:val="20"/>
                <w:szCs w:val="20"/>
              </w:rPr>
              <w:t xml:space="preserve"> Sullivan and </w:t>
            </w:r>
            <w:proofErr w:type="spellStart"/>
            <w:r w:rsidRPr="00666C43">
              <w:rPr>
                <w:rFonts w:ascii="Comic Sans MS" w:hAnsi="Comic Sans MS"/>
                <w:b/>
                <w:sz w:val="20"/>
                <w:szCs w:val="20"/>
              </w:rPr>
              <w:t>Mrs</w:t>
            </w:r>
            <w:proofErr w:type="spellEnd"/>
            <w:r w:rsidRPr="00666C43">
              <w:rPr>
                <w:rFonts w:ascii="Comic Sans MS" w:hAnsi="Comic Sans MS"/>
                <w:b/>
                <w:sz w:val="20"/>
                <w:szCs w:val="20"/>
              </w:rPr>
              <w:t xml:space="preserve"> Coulter </w:t>
            </w:r>
            <w:r w:rsidRPr="00666C43">
              <w:rPr>
                <w:rFonts w:ascii="Segoe UI Emoji" w:eastAsia="Segoe UI Emoji" w:hAnsi="Segoe UI Emoji" w:cs="Segoe UI Emoji"/>
                <w:b/>
                <w:sz w:val="20"/>
                <w:szCs w:val="20"/>
              </w:rPr>
              <w:t>😊</w:t>
            </w:r>
          </w:p>
          <w:p w:rsidR="00601CE3" w:rsidRPr="00666C43" w:rsidRDefault="00601CE3" w:rsidP="00485231">
            <w:pPr>
              <w:rPr>
                <w:rFonts w:ascii="Comic Sans MS" w:hAnsi="Comic Sans MS"/>
                <w:b/>
                <w:color w:val="C0504D" w:themeColor="accent2"/>
                <w:sz w:val="20"/>
                <w:szCs w:val="20"/>
              </w:rPr>
            </w:pPr>
            <w:proofErr w:type="spellStart"/>
            <w:r w:rsidRPr="00666C43">
              <w:rPr>
                <w:rFonts w:ascii="Comic Sans MS" w:hAnsi="Comic Sans MS"/>
                <w:b/>
                <w:sz w:val="20"/>
                <w:szCs w:val="20"/>
              </w:rPr>
              <w:t>Twinkl</w:t>
            </w:r>
            <w:proofErr w:type="spellEnd"/>
            <w:r w:rsidRPr="00666C43">
              <w:rPr>
                <w:rFonts w:ascii="Comic Sans MS" w:hAnsi="Comic Sans MS"/>
                <w:b/>
                <w:sz w:val="20"/>
                <w:szCs w:val="20"/>
              </w:rPr>
              <w:t xml:space="preserve"> </w:t>
            </w:r>
            <w:r>
              <w:rPr>
                <w:rFonts w:ascii="Comic Sans MS" w:hAnsi="Comic Sans MS"/>
                <w:b/>
                <w:sz w:val="20"/>
                <w:szCs w:val="20"/>
              </w:rPr>
              <w:t>offer code:</w:t>
            </w:r>
            <w:r w:rsidRPr="00636E09">
              <w:rPr>
                <w:rFonts w:ascii="Comic Sans MS" w:hAnsi="Comic Sans MS"/>
                <w:b/>
                <w:color w:val="F79646" w:themeColor="accent6"/>
                <w:sz w:val="20"/>
                <w:szCs w:val="20"/>
              </w:rPr>
              <w:t xml:space="preserve"> CVDTWINKLHELPS</w:t>
            </w:r>
          </w:p>
          <w:p w:rsidR="00601CE3" w:rsidRPr="00E974DA" w:rsidRDefault="00601CE3" w:rsidP="00485231">
            <w:pPr>
              <w:rPr>
                <w:rFonts w:ascii="Comic Sans MS" w:hAnsi="Comic Sans MS"/>
                <w:b/>
                <w:sz w:val="24"/>
                <w:szCs w:val="24"/>
              </w:rPr>
            </w:pPr>
            <w:r w:rsidRPr="00666C43">
              <w:rPr>
                <w:rFonts w:ascii="Comic Sans MS" w:hAnsi="Comic Sans MS"/>
                <w:b/>
                <w:sz w:val="20"/>
                <w:szCs w:val="20"/>
              </w:rPr>
              <w:t xml:space="preserve">Espresso Login: </w:t>
            </w:r>
            <w:r w:rsidRPr="00666C43">
              <w:rPr>
                <w:rFonts w:ascii="Comic Sans MS" w:hAnsi="Comic Sans MS"/>
                <w:color w:val="FF6600"/>
                <w:sz w:val="20"/>
                <w:szCs w:val="20"/>
              </w:rPr>
              <w:t xml:space="preserve"> </w:t>
            </w:r>
            <w:r w:rsidRPr="00666C43">
              <w:rPr>
                <w:rFonts w:ascii="Comic Sans MS" w:hAnsi="Comic Sans MS"/>
                <w:color w:val="F79646" w:themeColor="accent6"/>
                <w:sz w:val="20"/>
                <w:szCs w:val="20"/>
              </w:rPr>
              <w:t>Username: </w:t>
            </w:r>
            <w:r w:rsidRPr="00666C43">
              <w:rPr>
                <w:rStyle w:val="Strong"/>
                <w:rFonts w:ascii="Comic Sans MS" w:hAnsi="Comic Sans MS"/>
                <w:color w:val="F79646" w:themeColor="accent6"/>
                <w:sz w:val="20"/>
                <w:szCs w:val="20"/>
              </w:rPr>
              <w:t>student18704</w:t>
            </w:r>
            <w:r w:rsidRPr="00666C43">
              <w:rPr>
                <w:rFonts w:ascii="Comic Sans MS" w:hAnsi="Comic Sans MS"/>
                <w:color w:val="F79646" w:themeColor="accent6"/>
                <w:sz w:val="20"/>
                <w:szCs w:val="20"/>
              </w:rPr>
              <w:t>   Password: </w:t>
            </w:r>
            <w:r w:rsidRPr="00666C43">
              <w:rPr>
                <w:rStyle w:val="Strong"/>
                <w:rFonts w:ascii="Comic Sans MS" w:hAnsi="Comic Sans MS"/>
                <w:color w:val="F79646" w:themeColor="accent6"/>
                <w:sz w:val="20"/>
                <w:szCs w:val="20"/>
              </w:rPr>
              <w:t>123456</w:t>
            </w:r>
          </w:p>
        </w:tc>
      </w:tr>
      <w:tr w:rsidR="00601CE3" w:rsidRPr="00E974DA" w:rsidTr="00485231">
        <w:trPr>
          <w:trHeight w:val="2803"/>
        </w:trPr>
        <w:tc>
          <w:tcPr>
            <w:tcW w:w="9351" w:type="dxa"/>
          </w:tcPr>
          <w:p w:rsidR="00601CE3" w:rsidRDefault="00601CE3" w:rsidP="00485231">
            <w:pPr>
              <w:jc w:val="center"/>
              <w:rPr>
                <w:rFonts w:ascii="Comic Sans MS" w:hAnsi="Comic Sans MS"/>
                <w:b/>
                <w:sz w:val="24"/>
                <w:szCs w:val="24"/>
                <w:u w:val="single"/>
              </w:rPr>
            </w:pPr>
            <w:r w:rsidRPr="00E974DA">
              <w:rPr>
                <w:rFonts w:ascii="Comic Sans MS" w:hAnsi="Comic Sans MS"/>
                <w:b/>
                <w:sz w:val="24"/>
                <w:szCs w:val="24"/>
                <w:u w:val="single"/>
              </w:rPr>
              <w:t>English</w:t>
            </w:r>
          </w:p>
          <w:p w:rsidR="00C62741" w:rsidRDefault="00B82980" w:rsidP="00C62741">
            <w:pPr>
              <w:rPr>
                <w:rFonts w:ascii="Comic Sans MS" w:hAnsi="Comic Sans MS"/>
                <w:sz w:val="24"/>
                <w:szCs w:val="24"/>
              </w:rPr>
            </w:pPr>
            <w:r>
              <w:rPr>
                <w:rFonts w:ascii="Comic Sans MS" w:hAnsi="Comic Sans MS"/>
                <w:sz w:val="24"/>
                <w:szCs w:val="24"/>
              </w:rPr>
              <w:t>Look at</w:t>
            </w:r>
            <w:r w:rsidR="00C62741" w:rsidRPr="00C62741">
              <w:rPr>
                <w:rFonts w:ascii="Comic Sans MS" w:hAnsi="Comic Sans MS"/>
                <w:sz w:val="24"/>
                <w:szCs w:val="24"/>
              </w:rPr>
              <w:t xml:space="preserve"> the links on the class page to the ‘</w:t>
            </w:r>
            <w:r w:rsidR="00C62741">
              <w:rPr>
                <w:rFonts w:ascii="Comic Sans MS" w:hAnsi="Comic Sans MS"/>
                <w:sz w:val="24"/>
                <w:szCs w:val="24"/>
              </w:rPr>
              <w:t>Under the S</w:t>
            </w:r>
            <w:r w:rsidR="00C62741" w:rsidRPr="00C62741">
              <w:rPr>
                <w:rFonts w:ascii="Comic Sans MS" w:hAnsi="Comic Sans MS"/>
                <w:sz w:val="24"/>
                <w:szCs w:val="24"/>
              </w:rPr>
              <w:t>ea themed 60 second reads.’ Read the texts and discuss the answers to the questions.</w:t>
            </w:r>
          </w:p>
          <w:p w:rsidR="00692F2E" w:rsidRDefault="00692F2E" w:rsidP="00C62741">
            <w:pPr>
              <w:rPr>
                <w:rFonts w:ascii="Comic Sans MS" w:hAnsi="Comic Sans MS"/>
                <w:sz w:val="24"/>
                <w:szCs w:val="24"/>
              </w:rPr>
            </w:pPr>
          </w:p>
          <w:p w:rsidR="00692F2E" w:rsidRDefault="00692F2E" w:rsidP="00C62741">
            <w:pPr>
              <w:rPr>
                <w:rFonts w:ascii="Comic Sans MS" w:hAnsi="Comic Sans MS"/>
                <w:sz w:val="24"/>
                <w:szCs w:val="24"/>
              </w:rPr>
            </w:pPr>
            <w:r w:rsidRPr="00692F2E">
              <w:rPr>
                <w:rFonts w:ascii="Comic Sans MS" w:hAnsi="Comic Sans MS"/>
                <w:b/>
                <w:sz w:val="24"/>
                <w:szCs w:val="24"/>
              </w:rPr>
              <w:t>Task 1</w:t>
            </w:r>
            <w:r>
              <w:rPr>
                <w:rFonts w:ascii="Comic Sans MS" w:hAnsi="Comic Sans MS"/>
                <w:sz w:val="24"/>
                <w:szCs w:val="24"/>
              </w:rPr>
              <w:t xml:space="preserve"> – Gather books from around your house that are set under the sea, how many can you find? Share a book with your family and write a short book review.</w:t>
            </w:r>
            <w:r w:rsidR="00B91E75">
              <w:rPr>
                <w:rFonts w:ascii="Comic Sans MS" w:hAnsi="Comic Sans MS"/>
                <w:sz w:val="24"/>
                <w:szCs w:val="24"/>
              </w:rPr>
              <w:t xml:space="preserve"> Think about What is the title of the book? Who is the author? Who are the characters in the story? What is the main event in the story? Who would you recommend the book to? How many stars would you give the book? Could you draw a picture of a part of the story?</w:t>
            </w:r>
          </w:p>
          <w:p w:rsidR="00692F2E" w:rsidRPr="00C62741" w:rsidRDefault="00692F2E" w:rsidP="00C62741">
            <w:pPr>
              <w:rPr>
                <w:rFonts w:ascii="Comic Sans MS" w:hAnsi="Comic Sans MS"/>
                <w:sz w:val="24"/>
                <w:szCs w:val="24"/>
              </w:rPr>
            </w:pPr>
          </w:p>
          <w:p w:rsidR="00C62741" w:rsidRDefault="00692F2E" w:rsidP="00485231">
            <w:pPr>
              <w:rPr>
                <w:rFonts w:ascii="Comic Sans MS" w:hAnsi="Comic Sans MS"/>
                <w:sz w:val="24"/>
                <w:szCs w:val="24"/>
              </w:rPr>
            </w:pPr>
            <w:r>
              <w:rPr>
                <w:rFonts w:ascii="Comic Sans MS" w:hAnsi="Comic Sans MS"/>
                <w:b/>
                <w:sz w:val="24"/>
                <w:szCs w:val="24"/>
              </w:rPr>
              <w:t xml:space="preserve">Task </w:t>
            </w:r>
            <w:proofErr w:type="gramStart"/>
            <w:r>
              <w:rPr>
                <w:rFonts w:ascii="Comic Sans MS" w:hAnsi="Comic Sans MS"/>
                <w:b/>
                <w:sz w:val="24"/>
                <w:szCs w:val="24"/>
              </w:rPr>
              <w:t>2</w:t>
            </w:r>
            <w:r w:rsidR="00C62741">
              <w:rPr>
                <w:rFonts w:ascii="Comic Sans MS" w:hAnsi="Comic Sans MS"/>
                <w:sz w:val="24"/>
                <w:szCs w:val="24"/>
              </w:rPr>
              <w:t xml:space="preserve">  </w:t>
            </w:r>
            <w:r>
              <w:rPr>
                <w:rFonts w:ascii="Comic Sans MS" w:hAnsi="Comic Sans MS"/>
                <w:sz w:val="24"/>
                <w:szCs w:val="24"/>
              </w:rPr>
              <w:t>-</w:t>
            </w:r>
            <w:proofErr w:type="gramEnd"/>
            <w:r>
              <w:rPr>
                <w:rFonts w:ascii="Comic Sans MS" w:hAnsi="Comic Sans MS"/>
                <w:sz w:val="24"/>
                <w:szCs w:val="24"/>
              </w:rPr>
              <w:t xml:space="preserve"> </w:t>
            </w:r>
            <w:r w:rsidR="00C62741">
              <w:rPr>
                <w:rFonts w:ascii="Comic Sans MS" w:hAnsi="Comic Sans MS"/>
                <w:sz w:val="24"/>
                <w:szCs w:val="24"/>
              </w:rPr>
              <w:t>Choose a sea creature, that you would like to find out more about. Look in books and on the internet to find out more information and then produce a fact</w:t>
            </w:r>
            <w:r>
              <w:rPr>
                <w:rFonts w:ascii="Comic Sans MS" w:hAnsi="Comic Sans MS"/>
                <w:sz w:val="24"/>
                <w:szCs w:val="24"/>
              </w:rPr>
              <w:t xml:space="preserve"> </w:t>
            </w:r>
            <w:r w:rsidR="00C62741">
              <w:rPr>
                <w:rFonts w:ascii="Comic Sans MS" w:hAnsi="Comic Sans MS"/>
                <w:sz w:val="24"/>
                <w:szCs w:val="24"/>
              </w:rPr>
              <w:t xml:space="preserve">file. </w:t>
            </w:r>
          </w:p>
          <w:p w:rsidR="00692F2E" w:rsidRPr="00B91E75" w:rsidRDefault="00692F2E" w:rsidP="00485231">
            <w:pPr>
              <w:rPr>
                <w:rFonts w:ascii="Comic Sans MS" w:hAnsi="Comic Sans MS"/>
                <w:sz w:val="20"/>
                <w:szCs w:val="24"/>
              </w:rPr>
            </w:pPr>
          </w:p>
          <w:p w:rsidR="00601CE3" w:rsidRDefault="00601CE3" w:rsidP="00485231">
            <w:pPr>
              <w:rPr>
                <w:rFonts w:ascii="Comic Sans MS" w:hAnsi="Comic Sans MS"/>
                <w:b/>
                <w:sz w:val="24"/>
                <w:szCs w:val="24"/>
                <w:u w:val="single"/>
              </w:rPr>
            </w:pPr>
            <w:r w:rsidRPr="00AC746E">
              <w:rPr>
                <w:rFonts w:ascii="Comic Sans MS" w:hAnsi="Comic Sans MS"/>
                <w:b/>
                <w:sz w:val="24"/>
                <w:szCs w:val="24"/>
                <w:u w:val="single"/>
              </w:rPr>
              <w:t>Phonics</w:t>
            </w:r>
          </w:p>
          <w:p w:rsidR="005A53F0" w:rsidRPr="005A53F0" w:rsidRDefault="005A53F0" w:rsidP="00485231">
            <w:pPr>
              <w:rPr>
                <w:rFonts w:ascii="Comic Sans MS" w:hAnsi="Comic Sans MS"/>
                <w:sz w:val="24"/>
                <w:szCs w:val="24"/>
              </w:rPr>
            </w:pPr>
            <w:r w:rsidRPr="005A53F0">
              <w:rPr>
                <w:rFonts w:ascii="Comic Sans MS" w:hAnsi="Comic Sans MS"/>
                <w:sz w:val="24"/>
                <w:szCs w:val="24"/>
              </w:rPr>
              <w:t>Look at words that have ‘</w:t>
            </w:r>
            <w:proofErr w:type="spellStart"/>
            <w:r w:rsidRPr="005A53F0">
              <w:rPr>
                <w:rFonts w:ascii="Comic Sans MS" w:hAnsi="Comic Sans MS"/>
                <w:sz w:val="24"/>
                <w:szCs w:val="24"/>
              </w:rPr>
              <w:t>dge</w:t>
            </w:r>
            <w:proofErr w:type="spellEnd"/>
            <w:r w:rsidRPr="005A53F0">
              <w:rPr>
                <w:rFonts w:ascii="Comic Sans MS" w:hAnsi="Comic Sans MS"/>
                <w:sz w:val="24"/>
                <w:szCs w:val="24"/>
              </w:rPr>
              <w:t>’ in. Examples are fudge, judge, hed</w:t>
            </w:r>
            <w:r>
              <w:rPr>
                <w:rFonts w:ascii="Comic Sans MS" w:hAnsi="Comic Sans MS"/>
                <w:sz w:val="24"/>
                <w:szCs w:val="24"/>
              </w:rPr>
              <w:t xml:space="preserve">ge, badge, badger, </w:t>
            </w:r>
            <w:r w:rsidRPr="005A53F0">
              <w:rPr>
                <w:rFonts w:ascii="Comic Sans MS" w:hAnsi="Comic Sans MS"/>
                <w:sz w:val="24"/>
                <w:szCs w:val="24"/>
              </w:rPr>
              <w:t xml:space="preserve">bridge, lodge, fridge, </w:t>
            </w:r>
            <w:proofErr w:type="gramStart"/>
            <w:r w:rsidRPr="005A53F0">
              <w:rPr>
                <w:rFonts w:ascii="Comic Sans MS" w:hAnsi="Comic Sans MS"/>
                <w:sz w:val="24"/>
                <w:szCs w:val="24"/>
              </w:rPr>
              <w:t>sledge</w:t>
            </w:r>
            <w:proofErr w:type="gramEnd"/>
            <w:r w:rsidRPr="005A53F0">
              <w:rPr>
                <w:rFonts w:ascii="Comic Sans MS" w:hAnsi="Comic Sans MS"/>
                <w:sz w:val="24"/>
                <w:szCs w:val="24"/>
              </w:rPr>
              <w:t xml:space="preserve">. </w:t>
            </w:r>
          </w:p>
          <w:p w:rsidR="00601CE3" w:rsidRPr="00AC746E" w:rsidRDefault="00601CE3" w:rsidP="00485231">
            <w:pPr>
              <w:rPr>
                <w:rFonts w:ascii="Comic Sans MS" w:hAnsi="Comic Sans MS"/>
                <w:sz w:val="24"/>
                <w:szCs w:val="24"/>
              </w:rPr>
            </w:pPr>
            <w:r w:rsidRPr="00AC746E">
              <w:rPr>
                <w:rFonts w:ascii="Comic Sans MS" w:hAnsi="Comic Sans MS"/>
                <w:sz w:val="24"/>
                <w:szCs w:val="24"/>
              </w:rPr>
              <w:t xml:space="preserve">Can you </w:t>
            </w:r>
            <w:proofErr w:type="spellStart"/>
            <w:r w:rsidRPr="00AC746E">
              <w:rPr>
                <w:rFonts w:ascii="Comic Sans MS" w:hAnsi="Comic Sans MS"/>
                <w:sz w:val="24"/>
                <w:szCs w:val="24"/>
              </w:rPr>
              <w:t>practise</w:t>
            </w:r>
            <w:proofErr w:type="spellEnd"/>
            <w:r w:rsidRPr="00AC746E">
              <w:rPr>
                <w:rFonts w:ascii="Comic Sans MS" w:hAnsi="Comic Sans MS"/>
                <w:sz w:val="24"/>
                <w:szCs w:val="24"/>
              </w:rPr>
              <w:t xml:space="preserve"> these words in your neatest handwriting? Can you put the words into a sentence?</w:t>
            </w:r>
          </w:p>
          <w:p w:rsidR="00601CE3" w:rsidRPr="00AC746E" w:rsidRDefault="00601CE3" w:rsidP="00485231">
            <w:pPr>
              <w:rPr>
                <w:rFonts w:ascii="Comic Sans MS" w:hAnsi="Comic Sans MS"/>
                <w:b/>
                <w:sz w:val="24"/>
                <w:szCs w:val="24"/>
                <w:u w:val="single"/>
              </w:rPr>
            </w:pPr>
            <w:r w:rsidRPr="00AC746E">
              <w:rPr>
                <w:rFonts w:ascii="Comic Sans MS" w:hAnsi="Comic Sans MS"/>
                <w:b/>
                <w:sz w:val="24"/>
                <w:szCs w:val="24"/>
                <w:u w:val="single"/>
              </w:rPr>
              <w:t xml:space="preserve">Year 1 </w:t>
            </w:r>
            <w:r w:rsidR="00B91E75">
              <w:rPr>
                <w:rFonts w:ascii="Comic Sans MS" w:hAnsi="Comic Sans MS"/>
                <w:b/>
                <w:sz w:val="24"/>
                <w:szCs w:val="24"/>
                <w:u w:val="single"/>
              </w:rPr>
              <w:t xml:space="preserve">( </w:t>
            </w:r>
            <w:proofErr w:type="spellStart"/>
            <w:r w:rsidR="00B91E75">
              <w:rPr>
                <w:rFonts w:ascii="Comic Sans MS" w:hAnsi="Comic Sans MS"/>
                <w:b/>
                <w:sz w:val="24"/>
                <w:szCs w:val="24"/>
                <w:u w:val="single"/>
              </w:rPr>
              <w:t>Aswell</w:t>
            </w:r>
            <w:proofErr w:type="spellEnd"/>
            <w:r w:rsidR="00B91E75">
              <w:rPr>
                <w:rFonts w:ascii="Comic Sans MS" w:hAnsi="Comic Sans MS"/>
                <w:b/>
                <w:sz w:val="24"/>
                <w:szCs w:val="24"/>
                <w:u w:val="single"/>
              </w:rPr>
              <w:t xml:space="preserve"> as the above activity) </w:t>
            </w:r>
          </w:p>
          <w:p w:rsidR="00E202B3" w:rsidRPr="00E974DA" w:rsidRDefault="00B83F25" w:rsidP="00B91E75">
            <w:pPr>
              <w:rPr>
                <w:rFonts w:ascii="Comic Sans MS" w:hAnsi="Comic Sans MS"/>
                <w:sz w:val="24"/>
                <w:szCs w:val="24"/>
              </w:rPr>
            </w:pPr>
            <w:r>
              <w:rPr>
                <w:rFonts w:ascii="Comic Sans MS" w:hAnsi="Comic Sans MS"/>
                <w:sz w:val="24"/>
              </w:rPr>
              <w:t>Play the games on Phase 5 of phonics play</w:t>
            </w:r>
            <w:r w:rsidR="005A53F0">
              <w:rPr>
                <w:rFonts w:ascii="Comic Sans MS" w:hAnsi="Comic Sans MS"/>
                <w:sz w:val="24"/>
              </w:rPr>
              <w:t xml:space="preserve"> website</w:t>
            </w:r>
            <w:r>
              <w:rPr>
                <w:rFonts w:ascii="Comic Sans MS" w:hAnsi="Comic Sans MS"/>
                <w:sz w:val="24"/>
              </w:rPr>
              <w:t xml:space="preserve">. There are a range of games that your child will enjoy. </w:t>
            </w:r>
          </w:p>
        </w:tc>
        <w:tc>
          <w:tcPr>
            <w:tcW w:w="5335" w:type="dxa"/>
          </w:tcPr>
          <w:p w:rsidR="00601CE3" w:rsidRDefault="00601CE3" w:rsidP="00485231">
            <w:pPr>
              <w:jc w:val="center"/>
              <w:rPr>
                <w:rFonts w:ascii="Comic Sans MS" w:hAnsi="Comic Sans MS"/>
                <w:b/>
                <w:sz w:val="24"/>
                <w:szCs w:val="24"/>
                <w:u w:val="single"/>
              </w:rPr>
            </w:pPr>
            <w:proofErr w:type="spellStart"/>
            <w:r w:rsidRPr="00E974DA">
              <w:rPr>
                <w:rFonts w:ascii="Comic Sans MS" w:hAnsi="Comic Sans MS"/>
                <w:b/>
                <w:sz w:val="24"/>
                <w:szCs w:val="24"/>
                <w:u w:val="single"/>
              </w:rPr>
              <w:t>Maths</w:t>
            </w:r>
            <w:proofErr w:type="spellEnd"/>
          </w:p>
          <w:p w:rsidR="005A53F0" w:rsidRDefault="005A53F0" w:rsidP="005A53F0">
            <w:pPr>
              <w:rPr>
                <w:rFonts w:ascii="Comic Sans MS" w:hAnsi="Comic Sans MS"/>
                <w:sz w:val="20"/>
                <w:szCs w:val="24"/>
              </w:rPr>
            </w:pPr>
            <w:r w:rsidRPr="005A53F0">
              <w:rPr>
                <w:rFonts w:ascii="Comic Sans MS" w:hAnsi="Comic Sans MS"/>
                <w:b/>
                <w:sz w:val="20"/>
                <w:szCs w:val="24"/>
              </w:rPr>
              <w:t xml:space="preserve">Year 2 – </w:t>
            </w:r>
            <w:r w:rsidRPr="005A53F0">
              <w:rPr>
                <w:rFonts w:ascii="Comic Sans MS" w:hAnsi="Comic Sans MS"/>
                <w:sz w:val="20"/>
                <w:szCs w:val="24"/>
              </w:rPr>
              <w:t>A reminder</w:t>
            </w:r>
            <w:r w:rsidR="00B91E75">
              <w:rPr>
                <w:rFonts w:ascii="Comic Sans MS" w:hAnsi="Comic Sans MS"/>
                <w:sz w:val="20"/>
                <w:szCs w:val="24"/>
              </w:rPr>
              <w:t xml:space="preserve"> that</w:t>
            </w:r>
            <w:r w:rsidRPr="005A53F0">
              <w:rPr>
                <w:rFonts w:ascii="Comic Sans MS" w:hAnsi="Comic Sans MS"/>
                <w:sz w:val="20"/>
                <w:szCs w:val="24"/>
              </w:rPr>
              <w:t xml:space="preserve"> your child could complete activities from their SATS booklets that were given out just before we had to finish school.</w:t>
            </w:r>
          </w:p>
          <w:p w:rsidR="0098494D" w:rsidRDefault="0098494D" w:rsidP="005A53F0">
            <w:pPr>
              <w:rPr>
                <w:rFonts w:ascii="Comic Sans MS" w:hAnsi="Comic Sans MS"/>
                <w:sz w:val="20"/>
                <w:szCs w:val="24"/>
              </w:rPr>
            </w:pPr>
          </w:p>
          <w:p w:rsidR="005A53F0" w:rsidRPr="005A53F0" w:rsidRDefault="0098494D" w:rsidP="005A53F0">
            <w:pPr>
              <w:rPr>
                <w:rFonts w:ascii="Comic Sans MS" w:hAnsi="Comic Sans MS"/>
                <w:b/>
                <w:sz w:val="20"/>
                <w:szCs w:val="24"/>
              </w:rPr>
            </w:pPr>
            <w:r>
              <w:rPr>
                <w:rFonts w:ascii="Comic Sans MS" w:hAnsi="Comic Sans MS"/>
                <w:b/>
                <w:sz w:val="20"/>
                <w:szCs w:val="24"/>
              </w:rPr>
              <w:t xml:space="preserve">Year 1 – Odd and Even Numbers </w:t>
            </w:r>
          </w:p>
          <w:p w:rsidR="00601CE3" w:rsidRDefault="0098494D" w:rsidP="00485231">
            <w:pPr>
              <w:rPr>
                <w:lang w:val="en-GB"/>
              </w:rPr>
            </w:pPr>
            <w:hyperlink r:id="rId7" w:history="1">
              <w:r w:rsidRPr="0098494D">
                <w:rPr>
                  <w:color w:val="0000FF"/>
                  <w:u w:val="single"/>
                  <w:lang w:val="en-GB"/>
                </w:rPr>
                <w:t>https://www.bbc.co.uk/bitesize/topics/zknsgk7/articles/zt4jj6f</w:t>
              </w:r>
            </w:hyperlink>
          </w:p>
          <w:p w:rsidR="0098494D" w:rsidRDefault="0098494D" w:rsidP="00485231">
            <w:pPr>
              <w:rPr>
                <w:rFonts w:ascii="Comic Sans MS" w:hAnsi="Comic Sans MS"/>
                <w:sz w:val="20"/>
                <w:lang w:val="en-GB"/>
              </w:rPr>
            </w:pPr>
            <w:r w:rsidRPr="0098494D">
              <w:rPr>
                <w:rFonts w:ascii="Comic Sans MS" w:hAnsi="Comic Sans MS"/>
                <w:sz w:val="20"/>
                <w:lang w:val="en-GB"/>
              </w:rPr>
              <w:t>Watch the clip and sort the odd and even numbers.</w:t>
            </w:r>
          </w:p>
          <w:p w:rsidR="0098494D" w:rsidRDefault="0098494D" w:rsidP="00485231">
            <w:pPr>
              <w:rPr>
                <w:rFonts w:ascii="Comic Sans MS" w:hAnsi="Comic Sans MS"/>
                <w:sz w:val="20"/>
                <w:lang w:val="en-GB"/>
              </w:rPr>
            </w:pPr>
          </w:p>
          <w:p w:rsidR="0098494D" w:rsidRDefault="0098494D" w:rsidP="00485231">
            <w:pPr>
              <w:rPr>
                <w:rFonts w:ascii="Comic Sans MS" w:hAnsi="Comic Sans MS"/>
                <w:b/>
                <w:sz w:val="20"/>
                <w:lang w:val="en-GB"/>
              </w:rPr>
            </w:pPr>
            <w:r w:rsidRPr="0098494D">
              <w:rPr>
                <w:rFonts w:ascii="Comic Sans MS" w:hAnsi="Comic Sans MS"/>
                <w:b/>
                <w:sz w:val="20"/>
                <w:lang w:val="en-GB"/>
              </w:rPr>
              <w:t>Year 2</w:t>
            </w:r>
            <w:r>
              <w:rPr>
                <w:rFonts w:ascii="Comic Sans MS" w:hAnsi="Comic Sans MS"/>
                <w:b/>
                <w:sz w:val="20"/>
                <w:lang w:val="en-GB"/>
              </w:rPr>
              <w:t xml:space="preserve"> – Times Tables</w:t>
            </w:r>
          </w:p>
          <w:p w:rsidR="0098494D" w:rsidRDefault="0098494D" w:rsidP="00485231">
            <w:pPr>
              <w:rPr>
                <w:rFonts w:ascii="Comic Sans MS" w:hAnsi="Comic Sans MS"/>
                <w:b/>
                <w:sz w:val="20"/>
                <w:lang w:val="en-GB"/>
              </w:rPr>
            </w:pPr>
            <w:r w:rsidRPr="0098494D">
              <w:rPr>
                <w:rFonts w:ascii="Comic Sans MS" w:hAnsi="Comic Sans MS"/>
                <w:sz w:val="20"/>
                <w:lang w:val="en-GB"/>
              </w:rPr>
              <w:t xml:space="preserve">Pick a times table </w:t>
            </w:r>
            <w:proofErr w:type="spellStart"/>
            <w:r w:rsidRPr="0098494D">
              <w:rPr>
                <w:rFonts w:ascii="Comic Sans MS" w:hAnsi="Comic Sans MS"/>
                <w:sz w:val="20"/>
                <w:lang w:val="en-GB"/>
              </w:rPr>
              <w:t>e.g</w:t>
            </w:r>
            <w:proofErr w:type="spellEnd"/>
            <w:r w:rsidRPr="0098494D">
              <w:rPr>
                <w:rFonts w:ascii="Comic Sans MS" w:hAnsi="Comic Sans MS"/>
                <w:sz w:val="20"/>
                <w:lang w:val="en-GB"/>
              </w:rPr>
              <w:t xml:space="preserve"> 2,5,10. Write out the times table facts and the corresponding division fact</w:t>
            </w:r>
            <w:r>
              <w:rPr>
                <w:rFonts w:ascii="Comic Sans MS" w:hAnsi="Comic Sans MS"/>
                <w:b/>
                <w:sz w:val="20"/>
                <w:lang w:val="en-GB"/>
              </w:rPr>
              <w:t xml:space="preserve">. </w:t>
            </w:r>
          </w:p>
          <w:p w:rsidR="0098494D" w:rsidRPr="0098494D" w:rsidRDefault="0098494D" w:rsidP="00485231">
            <w:pPr>
              <w:rPr>
                <w:rFonts w:ascii="Comic Sans MS" w:hAnsi="Comic Sans MS"/>
                <w:sz w:val="20"/>
                <w:lang w:val="en-GB"/>
              </w:rPr>
            </w:pPr>
            <w:proofErr w:type="spellStart"/>
            <w:r w:rsidRPr="0098494D">
              <w:rPr>
                <w:rFonts w:ascii="Comic Sans MS" w:hAnsi="Comic Sans MS"/>
                <w:sz w:val="20"/>
                <w:lang w:val="en-GB"/>
              </w:rPr>
              <w:t>E.g</w:t>
            </w:r>
            <w:proofErr w:type="spellEnd"/>
            <w:r w:rsidRPr="0098494D">
              <w:rPr>
                <w:rFonts w:ascii="Comic Sans MS" w:hAnsi="Comic Sans MS"/>
                <w:sz w:val="20"/>
                <w:lang w:val="en-GB"/>
              </w:rPr>
              <w:t xml:space="preserve"> 1 x 10 = 10 so 10÷ 10 = 1</w:t>
            </w:r>
          </w:p>
          <w:p w:rsidR="0098494D" w:rsidRDefault="0098494D" w:rsidP="00485231">
            <w:pPr>
              <w:rPr>
                <w:rFonts w:ascii="Comic Sans MS" w:hAnsi="Comic Sans MS"/>
                <w:sz w:val="20"/>
                <w:lang w:val="en-GB"/>
              </w:rPr>
            </w:pPr>
            <w:r w:rsidRPr="0098494D">
              <w:rPr>
                <w:rFonts w:ascii="Comic Sans MS" w:hAnsi="Comic Sans MS"/>
                <w:sz w:val="20"/>
                <w:lang w:val="en-GB"/>
              </w:rPr>
              <w:t xml:space="preserve">     2 x 10 =20 so  20</w:t>
            </w:r>
            <w:r w:rsidRPr="0098494D">
              <w:rPr>
                <w:rFonts w:ascii="Comic Sans MS" w:hAnsi="Comic Sans MS"/>
                <w:sz w:val="20"/>
                <w:lang w:val="en-GB"/>
              </w:rPr>
              <w:t>÷ 10</w:t>
            </w:r>
            <w:r>
              <w:rPr>
                <w:rFonts w:ascii="Comic Sans MS" w:hAnsi="Comic Sans MS"/>
                <w:sz w:val="20"/>
                <w:lang w:val="en-GB"/>
              </w:rPr>
              <w:t xml:space="preserve"> = 2</w:t>
            </w:r>
          </w:p>
          <w:p w:rsidR="0098494D" w:rsidRDefault="0098494D" w:rsidP="00485231">
            <w:pPr>
              <w:rPr>
                <w:rFonts w:ascii="Comic Sans MS" w:hAnsi="Comic Sans MS"/>
                <w:sz w:val="20"/>
                <w:lang w:val="en-GB"/>
              </w:rPr>
            </w:pPr>
            <w:r>
              <w:rPr>
                <w:rFonts w:ascii="Comic Sans MS" w:hAnsi="Comic Sans MS"/>
                <w:sz w:val="20"/>
                <w:lang w:val="en-GB"/>
              </w:rPr>
              <w:t xml:space="preserve">     3 x 10 = 30 so 30</w:t>
            </w:r>
            <w:r w:rsidRPr="0098494D">
              <w:rPr>
                <w:rFonts w:ascii="Comic Sans MS" w:hAnsi="Comic Sans MS"/>
                <w:sz w:val="20"/>
                <w:lang w:val="en-GB"/>
              </w:rPr>
              <w:t>÷ 10</w:t>
            </w:r>
            <w:r>
              <w:rPr>
                <w:rFonts w:ascii="Comic Sans MS" w:hAnsi="Comic Sans MS"/>
                <w:sz w:val="20"/>
                <w:lang w:val="en-GB"/>
              </w:rPr>
              <w:t xml:space="preserve"> = 3</w:t>
            </w:r>
          </w:p>
          <w:p w:rsidR="0098494D" w:rsidRPr="0098494D" w:rsidRDefault="00B91E75" w:rsidP="0098494D">
            <w:pPr>
              <w:rPr>
                <w:rFonts w:ascii="Comic Sans MS" w:hAnsi="Comic Sans MS"/>
                <w:b/>
                <w:sz w:val="24"/>
                <w:szCs w:val="24"/>
              </w:rPr>
            </w:pPr>
            <w:r>
              <w:rPr>
                <w:rFonts w:ascii="Comic Sans MS" w:hAnsi="Comic Sans MS"/>
                <w:sz w:val="20"/>
                <w:lang w:val="en-GB"/>
              </w:rPr>
              <w:t>If you child</w:t>
            </w:r>
            <w:r w:rsidR="0098494D">
              <w:rPr>
                <w:rFonts w:ascii="Comic Sans MS" w:hAnsi="Comic Sans MS"/>
                <w:sz w:val="20"/>
                <w:lang w:val="en-GB"/>
              </w:rPr>
              <w:t xml:space="preserve"> can do this confidently, try this for their 3 and 4 times table. </w:t>
            </w:r>
            <w:r w:rsidR="0098494D">
              <w:rPr>
                <w:rFonts w:ascii="Comic Sans MS" w:hAnsi="Comic Sans MS"/>
                <w:b/>
                <w:sz w:val="20"/>
                <w:lang w:val="en-GB"/>
              </w:rPr>
              <w:t xml:space="preserve"> </w:t>
            </w:r>
          </w:p>
        </w:tc>
      </w:tr>
      <w:tr w:rsidR="00601CE3" w:rsidRPr="00E974DA" w:rsidTr="00485231">
        <w:trPr>
          <w:trHeight w:val="2484"/>
        </w:trPr>
        <w:tc>
          <w:tcPr>
            <w:tcW w:w="14686" w:type="dxa"/>
            <w:gridSpan w:val="2"/>
          </w:tcPr>
          <w:p w:rsidR="00601CE3" w:rsidRDefault="00601CE3" w:rsidP="00485231">
            <w:pPr>
              <w:rPr>
                <w:rFonts w:ascii="Comic Sans MS" w:hAnsi="Comic Sans MS"/>
                <w:b/>
                <w:sz w:val="24"/>
                <w:szCs w:val="24"/>
                <w:u w:val="single"/>
              </w:rPr>
            </w:pPr>
            <w:r w:rsidRPr="00E838AB">
              <w:rPr>
                <w:rFonts w:ascii="Comic Sans MS" w:hAnsi="Comic Sans MS"/>
                <w:b/>
                <w:sz w:val="24"/>
                <w:szCs w:val="24"/>
                <w:u w:val="single"/>
              </w:rPr>
              <w:lastRenderedPageBreak/>
              <w:t>Topic Activities</w:t>
            </w:r>
          </w:p>
          <w:p w:rsidR="00B82980" w:rsidRDefault="00B82980" w:rsidP="00485231">
            <w:pPr>
              <w:rPr>
                <w:rFonts w:ascii="Comic Sans MS" w:hAnsi="Comic Sans MS"/>
                <w:b/>
                <w:sz w:val="24"/>
                <w:szCs w:val="24"/>
              </w:rPr>
            </w:pPr>
          </w:p>
          <w:p w:rsidR="000A0997" w:rsidRPr="000A0997" w:rsidRDefault="000A0997" w:rsidP="00485231">
            <w:pPr>
              <w:rPr>
                <w:rFonts w:ascii="Comic Sans MS" w:hAnsi="Comic Sans MS"/>
                <w:sz w:val="24"/>
                <w:szCs w:val="24"/>
              </w:rPr>
            </w:pPr>
            <w:r w:rsidRPr="00E202B3">
              <w:rPr>
                <w:b/>
                <w:noProof/>
                <w:lang w:eastAsia="en-GB"/>
              </w:rPr>
              <w:drawing>
                <wp:anchor distT="0" distB="0" distL="114300" distR="114300" simplePos="0" relativeHeight="251665408" behindDoc="1" locked="0" layoutInCell="1" allowOverlap="1" wp14:anchorId="5FCF6E82" wp14:editId="33CF50E9">
                  <wp:simplePos x="0" y="0"/>
                  <wp:positionH relativeFrom="column">
                    <wp:posOffset>3810</wp:posOffset>
                  </wp:positionH>
                  <wp:positionV relativeFrom="paragraph">
                    <wp:posOffset>0</wp:posOffset>
                  </wp:positionV>
                  <wp:extent cx="1200150" cy="1086485"/>
                  <wp:effectExtent l="0" t="0" r="0" b="0"/>
                  <wp:wrapTight wrapText="bothSides">
                    <wp:wrapPolygon edited="0">
                      <wp:start x="0" y="0"/>
                      <wp:lineTo x="0" y="21209"/>
                      <wp:lineTo x="21257" y="21209"/>
                      <wp:lineTo x="21257" y="0"/>
                      <wp:lineTo x="0" y="0"/>
                    </wp:wrapPolygon>
                  </wp:wrapTight>
                  <wp:docPr id="10" name="Picture 10" descr="CD Fish Craft Instructions (Under the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Fish Craft Instructions (Under the Se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585" t="9815" r="-4" b="4244"/>
                          <a:stretch/>
                        </pic:blipFill>
                        <pic:spPr bwMode="auto">
                          <a:xfrm>
                            <a:off x="0" y="0"/>
                            <a:ext cx="1200150" cy="1086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2B3" w:rsidRPr="00E202B3">
              <w:rPr>
                <w:rFonts w:ascii="Comic Sans MS" w:hAnsi="Comic Sans MS"/>
                <w:b/>
                <w:sz w:val="24"/>
                <w:szCs w:val="24"/>
              </w:rPr>
              <w:t>Art</w:t>
            </w:r>
            <w:r w:rsidR="00E202B3">
              <w:rPr>
                <w:rFonts w:ascii="Comic Sans MS" w:hAnsi="Comic Sans MS"/>
                <w:sz w:val="24"/>
                <w:szCs w:val="24"/>
              </w:rPr>
              <w:t xml:space="preserve"> - </w:t>
            </w:r>
            <w:r w:rsidRPr="000A0997">
              <w:rPr>
                <w:rFonts w:ascii="Comic Sans MS" w:hAnsi="Comic Sans MS"/>
                <w:sz w:val="24"/>
                <w:szCs w:val="24"/>
              </w:rPr>
              <w:t>Use an old cd/</w:t>
            </w:r>
            <w:proofErr w:type="spellStart"/>
            <w:r w:rsidRPr="000A0997">
              <w:rPr>
                <w:rFonts w:ascii="Comic Sans MS" w:hAnsi="Comic Sans MS"/>
                <w:sz w:val="24"/>
                <w:szCs w:val="24"/>
              </w:rPr>
              <w:t>dvd</w:t>
            </w:r>
            <w:proofErr w:type="spellEnd"/>
            <w:r w:rsidRPr="000A0997">
              <w:rPr>
                <w:rFonts w:ascii="Comic Sans MS" w:hAnsi="Comic Sans MS"/>
                <w:sz w:val="24"/>
                <w:szCs w:val="24"/>
              </w:rPr>
              <w:t xml:space="preserve"> to make your own fish.</w:t>
            </w:r>
          </w:p>
          <w:p w:rsidR="00601CE3" w:rsidRDefault="00601CE3" w:rsidP="00485231">
            <w:pPr>
              <w:rPr>
                <w:rFonts w:ascii="Comic Sans MS" w:hAnsi="Comic Sans MS"/>
                <w:b/>
                <w:sz w:val="24"/>
                <w:szCs w:val="24"/>
                <w:u w:val="single"/>
              </w:rPr>
            </w:pPr>
          </w:p>
          <w:p w:rsidR="00E202B3" w:rsidRDefault="00B82980" w:rsidP="00485231">
            <w:pPr>
              <w:rPr>
                <w:rFonts w:ascii="Comic Sans MS" w:hAnsi="Comic Sans MS"/>
                <w:sz w:val="24"/>
                <w:szCs w:val="24"/>
              </w:rPr>
            </w:pPr>
            <w:r>
              <w:rPr>
                <w:rFonts w:ascii="Comic Sans MS" w:hAnsi="Comic Sans MS"/>
                <w:b/>
                <w:sz w:val="24"/>
                <w:szCs w:val="24"/>
              </w:rPr>
              <w:t>M</w:t>
            </w:r>
            <w:r w:rsidR="00E202B3" w:rsidRPr="00E202B3">
              <w:rPr>
                <w:rFonts w:ascii="Comic Sans MS" w:hAnsi="Comic Sans MS"/>
                <w:b/>
                <w:sz w:val="24"/>
                <w:szCs w:val="24"/>
              </w:rPr>
              <w:t>usic</w:t>
            </w:r>
            <w:r w:rsidR="00E202B3" w:rsidRPr="00E202B3">
              <w:rPr>
                <w:rFonts w:ascii="Comic Sans MS" w:hAnsi="Comic Sans MS"/>
                <w:sz w:val="24"/>
                <w:szCs w:val="24"/>
              </w:rPr>
              <w:t xml:space="preserve"> - Go on ‘you tube’ and learn the</w:t>
            </w:r>
            <w:r w:rsidR="00B91E75">
              <w:rPr>
                <w:rFonts w:ascii="Comic Sans MS" w:hAnsi="Comic Sans MS"/>
                <w:sz w:val="24"/>
                <w:szCs w:val="24"/>
              </w:rPr>
              <w:t xml:space="preserve"> </w:t>
            </w:r>
            <w:proofErr w:type="spellStart"/>
            <w:r w:rsidR="00B91E75">
              <w:rPr>
                <w:rFonts w:ascii="Comic Sans MS" w:hAnsi="Comic Sans MS"/>
                <w:sz w:val="24"/>
                <w:szCs w:val="24"/>
              </w:rPr>
              <w:t>disney</w:t>
            </w:r>
            <w:proofErr w:type="spellEnd"/>
            <w:r w:rsidR="00E202B3" w:rsidRPr="00E202B3">
              <w:rPr>
                <w:rFonts w:ascii="Comic Sans MS" w:hAnsi="Comic Sans MS"/>
                <w:sz w:val="24"/>
                <w:szCs w:val="24"/>
              </w:rPr>
              <w:t xml:space="preserve"> song ‘under the sea’ from the little mermaid. Ca</w:t>
            </w:r>
            <w:r w:rsidR="00E202B3">
              <w:rPr>
                <w:rFonts w:ascii="Comic Sans MS" w:hAnsi="Comic Sans MS"/>
                <w:sz w:val="24"/>
                <w:szCs w:val="24"/>
              </w:rPr>
              <w:t>n you perform it to your family?</w:t>
            </w:r>
          </w:p>
          <w:p w:rsidR="005A53F0" w:rsidRDefault="005A53F0" w:rsidP="00485231">
            <w:pPr>
              <w:rPr>
                <w:rFonts w:ascii="Comic Sans MS" w:hAnsi="Comic Sans MS"/>
                <w:sz w:val="24"/>
                <w:szCs w:val="24"/>
              </w:rPr>
            </w:pPr>
          </w:p>
          <w:p w:rsidR="00E202B3" w:rsidRDefault="00692F2E" w:rsidP="00485231">
            <w:pPr>
              <w:rPr>
                <w:rFonts w:ascii="Comic Sans MS" w:hAnsi="Comic Sans MS"/>
                <w:sz w:val="24"/>
                <w:szCs w:val="24"/>
              </w:rPr>
            </w:pPr>
            <w:r>
              <w:rPr>
                <w:rFonts w:ascii="Comic Sans MS" w:hAnsi="Comic Sans MS"/>
                <w:b/>
                <w:sz w:val="24"/>
                <w:szCs w:val="24"/>
              </w:rPr>
              <w:t xml:space="preserve">Geography– </w:t>
            </w:r>
            <w:r w:rsidRPr="00692F2E">
              <w:rPr>
                <w:rFonts w:ascii="Comic Sans MS" w:hAnsi="Comic Sans MS"/>
                <w:sz w:val="24"/>
                <w:szCs w:val="24"/>
              </w:rPr>
              <w:t>Sadly</w:t>
            </w:r>
            <w:r>
              <w:rPr>
                <w:rFonts w:ascii="Comic Sans MS" w:hAnsi="Comic Sans MS"/>
                <w:sz w:val="24"/>
                <w:szCs w:val="24"/>
              </w:rPr>
              <w:t>,</w:t>
            </w:r>
            <w:r w:rsidR="00E202B3" w:rsidRPr="00692F2E">
              <w:rPr>
                <w:rFonts w:ascii="Comic Sans MS" w:hAnsi="Comic Sans MS"/>
                <w:sz w:val="24"/>
                <w:szCs w:val="24"/>
              </w:rPr>
              <w:t xml:space="preserve"> </w:t>
            </w:r>
            <w:r>
              <w:rPr>
                <w:rFonts w:ascii="Comic Sans MS" w:hAnsi="Comic Sans MS"/>
                <w:sz w:val="24"/>
                <w:szCs w:val="24"/>
              </w:rPr>
              <w:t>a lot of human’s rubbish end</w:t>
            </w:r>
            <w:r w:rsidR="005A53F0">
              <w:rPr>
                <w:rFonts w:ascii="Comic Sans MS" w:hAnsi="Comic Sans MS"/>
                <w:sz w:val="24"/>
                <w:szCs w:val="24"/>
              </w:rPr>
              <w:t>s</w:t>
            </w:r>
            <w:r>
              <w:rPr>
                <w:rFonts w:ascii="Comic Sans MS" w:hAnsi="Comic Sans MS"/>
                <w:sz w:val="24"/>
                <w:szCs w:val="24"/>
              </w:rPr>
              <w:t xml:space="preserve"> up in the sea and pollutes the water. Research about this</w:t>
            </w:r>
            <w:r w:rsidR="00B91E75">
              <w:rPr>
                <w:rFonts w:ascii="Comic Sans MS" w:hAnsi="Comic Sans MS"/>
                <w:sz w:val="24"/>
                <w:szCs w:val="24"/>
              </w:rPr>
              <w:t xml:space="preserve"> issue</w:t>
            </w:r>
            <w:r>
              <w:rPr>
                <w:rFonts w:ascii="Comic Sans MS" w:hAnsi="Comic Sans MS"/>
                <w:sz w:val="24"/>
                <w:szCs w:val="24"/>
              </w:rPr>
              <w:t xml:space="preserve"> and then produce a poster to encourage people to follow the 3 R’s – Reduce, Reuse and Recycle. </w:t>
            </w:r>
          </w:p>
          <w:p w:rsidR="00B91E75" w:rsidRDefault="00B91E75" w:rsidP="00485231">
            <w:pPr>
              <w:rPr>
                <w:rFonts w:ascii="Comic Sans MS" w:hAnsi="Comic Sans MS"/>
                <w:b/>
                <w:sz w:val="24"/>
                <w:szCs w:val="24"/>
              </w:rPr>
            </w:pPr>
          </w:p>
          <w:p w:rsidR="00692F2E" w:rsidRDefault="00692F2E" w:rsidP="00485231">
            <w:pPr>
              <w:rPr>
                <w:rFonts w:ascii="Comic Sans MS" w:hAnsi="Comic Sans MS"/>
                <w:sz w:val="24"/>
                <w:szCs w:val="24"/>
              </w:rPr>
            </w:pPr>
            <w:r w:rsidRPr="00692F2E">
              <w:rPr>
                <w:rFonts w:ascii="Comic Sans MS" w:hAnsi="Comic Sans MS"/>
                <w:b/>
                <w:sz w:val="24"/>
                <w:szCs w:val="24"/>
              </w:rPr>
              <w:t xml:space="preserve">P.E </w:t>
            </w:r>
            <w:r>
              <w:rPr>
                <w:rFonts w:ascii="Comic Sans MS" w:hAnsi="Comic Sans MS"/>
                <w:b/>
                <w:sz w:val="24"/>
                <w:szCs w:val="24"/>
              </w:rPr>
              <w:t xml:space="preserve">– </w:t>
            </w:r>
            <w:r w:rsidRPr="00692F2E">
              <w:rPr>
                <w:rFonts w:ascii="Comic Sans MS" w:hAnsi="Comic Sans MS"/>
                <w:sz w:val="24"/>
                <w:szCs w:val="24"/>
              </w:rPr>
              <w:t>Think about some of the a</w:t>
            </w:r>
            <w:r>
              <w:rPr>
                <w:rFonts w:ascii="Comic Sans MS" w:hAnsi="Comic Sans MS"/>
                <w:sz w:val="24"/>
                <w:szCs w:val="24"/>
              </w:rPr>
              <w:t>nimals that live i</w:t>
            </w:r>
            <w:r w:rsidR="00B91E75">
              <w:rPr>
                <w:rFonts w:ascii="Comic Sans MS" w:hAnsi="Comic Sans MS"/>
                <w:sz w:val="24"/>
                <w:szCs w:val="24"/>
              </w:rPr>
              <w:t xml:space="preserve">n the sea, copy how they move. </w:t>
            </w:r>
            <w:r>
              <w:rPr>
                <w:rFonts w:ascii="Comic Sans MS" w:hAnsi="Comic Sans MS"/>
                <w:sz w:val="24"/>
                <w:szCs w:val="24"/>
              </w:rPr>
              <w:t>Try linking some of the move</w:t>
            </w:r>
            <w:r w:rsidR="00B91E75">
              <w:rPr>
                <w:rFonts w:ascii="Comic Sans MS" w:hAnsi="Comic Sans MS"/>
                <w:sz w:val="24"/>
                <w:szCs w:val="24"/>
              </w:rPr>
              <w:t>ments together to make a dance. You could even put on some music to put your dance movements to.</w:t>
            </w:r>
          </w:p>
          <w:p w:rsidR="00B82980" w:rsidRPr="00B82980" w:rsidRDefault="00B82980" w:rsidP="00485231">
            <w:pPr>
              <w:rPr>
                <w:rFonts w:ascii="Comic Sans MS" w:hAnsi="Comic Sans MS"/>
                <w:b/>
                <w:sz w:val="24"/>
                <w:szCs w:val="24"/>
              </w:rPr>
            </w:pPr>
          </w:p>
        </w:tc>
      </w:tr>
      <w:tr w:rsidR="00601CE3" w:rsidRPr="00E974DA" w:rsidTr="00485231">
        <w:trPr>
          <w:trHeight w:val="2484"/>
        </w:trPr>
        <w:tc>
          <w:tcPr>
            <w:tcW w:w="14686" w:type="dxa"/>
            <w:gridSpan w:val="2"/>
          </w:tcPr>
          <w:p w:rsidR="00601CE3" w:rsidRPr="00B82980" w:rsidRDefault="00601CE3" w:rsidP="00485231">
            <w:pPr>
              <w:rPr>
                <w:rFonts w:ascii="Comic Sans MS" w:hAnsi="Comic Sans MS"/>
                <w:b/>
                <w:noProof/>
                <w:sz w:val="24"/>
                <w:u w:val="single"/>
              </w:rPr>
            </w:pPr>
            <w:r w:rsidRPr="00B82980">
              <w:rPr>
                <w:rFonts w:ascii="Comic Sans MS" w:hAnsi="Comic Sans MS"/>
                <w:b/>
                <w:noProof/>
                <w:sz w:val="24"/>
                <w:u w:val="single"/>
              </w:rPr>
              <w:t xml:space="preserve">R.E </w:t>
            </w:r>
            <w:r w:rsidRPr="00B82980">
              <w:rPr>
                <w:rFonts w:ascii="Comic Sans MS" w:hAnsi="Comic Sans MS"/>
                <w:b/>
                <w:noProof/>
                <w:sz w:val="24"/>
                <w:u w:val="single"/>
              </w:rPr>
              <w:t>– Multi-Faith Focus</w:t>
            </w:r>
          </w:p>
          <w:p w:rsidR="00601CE3" w:rsidRPr="00E01881" w:rsidRDefault="000A0997" w:rsidP="00485231">
            <w:pPr>
              <w:rPr>
                <w:rFonts w:ascii="Comic Sans MS" w:hAnsi="Comic Sans MS"/>
                <w:noProof/>
                <w:sz w:val="24"/>
              </w:rPr>
            </w:pPr>
            <w:r>
              <w:rPr>
                <w:noProof/>
                <w:lang w:eastAsia="en-GB"/>
              </w:rPr>
              <w:drawing>
                <wp:anchor distT="0" distB="0" distL="114300" distR="114300" simplePos="0" relativeHeight="251664384" behindDoc="1" locked="0" layoutInCell="1" allowOverlap="1" wp14:anchorId="7021A894" wp14:editId="564D1FA3">
                  <wp:simplePos x="0" y="0"/>
                  <wp:positionH relativeFrom="column">
                    <wp:posOffset>6793865</wp:posOffset>
                  </wp:positionH>
                  <wp:positionV relativeFrom="paragraph">
                    <wp:posOffset>775335</wp:posOffset>
                  </wp:positionV>
                  <wp:extent cx="1327785" cy="1673225"/>
                  <wp:effectExtent l="0" t="0" r="5715" b="3175"/>
                  <wp:wrapTight wrapText="bothSides">
                    <wp:wrapPolygon edited="0">
                      <wp:start x="0" y="0"/>
                      <wp:lineTo x="0" y="21395"/>
                      <wp:lineTo x="21383" y="21395"/>
                      <wp:lineTo x="213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1800" t="31667" r="23035" b="11905"/>
                          <a:stretch/>
                        </pic:blipFill>
                        <pic:spPr bwMode="auto">
                          <a:xfrm>
                            <a:off x="0" y="0"/>
                            <a:ext cx="1327785" cy="167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67C2EF80" wp14:editId="3C6B0167">
                  <wp:simplePos x="0" y="0"/>
                  <wp:positionH relativeFrom="column">
                    <wp:posOffset>3810</wp:posOffset>
                  </wp:positionH>
                  <wp:positionV relativeFrom="paragraph">
                    <wp:posOffset>671830</wp:posOffset>
                  </wp:positionV>
                  <wp:extent cx="969645" cy="1862455"/>
                  <wp:effectExtent l="0" t="0" r="1905" b="4445"/>
                  <wp:wrapTight wrapText="bothSides">
                    <wp:wrapPolygon edited="0">
                      <wp:start x="0" y="0"/>
                      <wp:lineTo x="0" y="21431"/>
                      <wp:lineTo x="21218" y="21431"/>
                      <wp:lineTo x="212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68800" t="20712" r="9649" b="5715"/>
                          <a:stretch/>
                        </pic:blipFill>
                        <pic:spPr bwMode="auto">
                          <a:xfrm>
                            <a:off x="0" y="0"/>
                            <a:ext cx="969645" cy="1862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CE3" w:rsidRPr="00E01881">
              <w:rPr>
                <w:rFonts w:ascii="Comic Sans MS" w:hAnsi="Comic Sans MS"/>
                <w:noProof/>
                <w:sz w:val="24"/>
              </w:rPr>
              <w:t xml:space="preserve">Last week </w:t>
            </w:r>
            <w:r w:rsidR="00E01881">
              <w:rPr>
                <w:rFonts w:ascii="Comic Sans MS" w:hAnsi="Comic Sans MS"/>
                <w:noProof/>
                <w:sz w:val="24"/>
              </w:rPr>
              <w:t xml:space="preserve">people of the </w:t>
            </w:r>
            <w:r w:rsidR="00601CE3" w:rsidRPr="00E01881">
              <w:rPr>
                <w:rFonts w:ascii="Comic Sans MS" w:hAnsi="Comic Sans MS"/>
                <w:noProof/>
                <w:sz w:val="24"/>
              </w:rPr>
              <w:t>Muslim</w:t>
            </w:r>
            <w:r w:rsidR="00E01881">
              <w:rPr>
                <w:rFonts w:ascii="Comic Sans MS" w:hAnsi="Comic Sans MS"/>
                <w:noProof/>
                <w:sz w:val="24"/>
              </w:rPr>
              <w:t xml:space="preserve"> faith</w:t>
            </w:r>
            <w:r w:rsidR="00601CE3" w:rsidRPr="00E01881">
              <w:rPr>
                <w:rFonts w:ascii="Comic Sans MS" w:hAnsi="Comic Sans MS"/>
                <w:noProof/>
                <w:sz w:val="24"/>
              </w:rPr>
              <w:t xml:space="preserve"> entered their holy month which is called Ramadan. Go onto espresso using the password above and type in ‘</w:t>
            </w:r>
            <w:r w:rsidR="00E01881" w:rsidRPr="00E01881">
              <w:rPr>
                <w:rFonts w:ascii="Comic Sans MS" w:hAnsi="Comic Sans MS"/>
                <w:noProof/>
                <w:sz w:val="24"/>
              </w:rPr>
              <w:t xml:space="preserve"> Ra</w:t>
            </w:r>
            <w:r w:rsidR="00601CE3" w:rsidRPr="00E01881">
              <w:rPr>
                <w:rFonts w:ascii="Comic Sans MS" w:hAnsi="Comic Sans MS"/>
                <w:noProof/>
                <w:sz w:val="24"/>
              </w:rPr>
              <w:t xml:space="preserve">madan </w:t>
            </w:r>
            <w:r w:rsidR="00E01881" w:rsidRPr="00E01881">
              <w:rPr>
                <w:rFonts w:ascii="Comic Sans MS" w:hAnsi="Comic Sans MS"/>
                <w:noProof/>
                <w:sz w:val="24"/>
              </w:rPr>
              <w:t xml:space="preserve">and Eid ‘ and then click on the module to watch the videos to find out more about the Muslim faith and Ramadan. </w:t>
            </w:r>
            <w:r w:rsidR="005853A8">
              <w:rPr>
                <w:rFonts w:ascii="Comic Sans MS" w:hAnsi="Comic Sans MS"/>
                <w:noProof/>
                <w:sz w:val="24"/>
              </w:rPr>
              <w:t xml:space="preserve">  Or you could enjoy reading</w:t>
            </w:r>
            <w:r>
              <w:rPr>
                <w:rFonts w:ascii="Comic Sans MS" w:hAnsi="Comic Sans MS"/>
                <w:noProof/>
                <w:sz w:val="24"/>
              </w:rPr>
              <w:t xml:space="preserve"> ‘ Rameena’</w:t>
            </w:r>
            <w:r w:rsidR="005853A8">
              <w:rPr>
                <w:rFonts w:ascii="Comic Sans MS" w:hAnsi="Comic Sans MS"/>
                <w:noProof/>
                <w:sz w:val="24"/>
              </w:rPr>
              <w:t>s Ramadan e-book.’</w:t>
            </w:r>
            <w:r w:rsidR="00137136">
              <w:rPr>
                <w:rFonts w:ascii="Comic Sans MS" w:hAnsi="Comic Sans MS"/>
                <w:noProof/>
                <w:sz w:val="24"/>
              </w:rPr>
              <w:t xml:space="preserve"> from twinkl.</w:t>
            </w:r>
            <w:bookmarkStart w:id="0" w:name="_GoBack"/>
            <w:bookmarkEnd w:id="0"/>
            <w:r w:rsidR="005853A8">
              <w:rPr>
                <w:rFonts w:ascii="Comic Sans MS" w:hAnsi="Comic Sans MS"/>
                <w:noProof/>
                <w:sz w:val="24"/>
              </w:rPr>
              <w:t xml:space="preserve"> T</w:t>
            </w:r>
            <w:r>
              <w:rPr>
                <w:rFonts w:ascii="Comic Sans MS" w:hAnsi="Comic Sans MS"/>
                <w:noProof/>
                <w:sz w:val="24"/>
              </w:rPr>
              <w:t xml:space="preserve">he story </w:t>
            </w:r>
            <w:r w:rsidR="005853A8">
              <w:rPr>
                <w:rFonts w:ascii="Comic Sans MS" w:hAnsi="Comic Sans MS"/>
                <w:noProof/>
                <w:sz w:val="24"/>
              </w:rPr>
              <w:t xml:space="preserve">is all </w:t>
            </w:r>
            <w:r>
              <w:rPr>
                <w:rFonts w:ascii="Comic Sans MS" w:hAnsi="Comic Sans MS"/>
                <w:noProof/>
                <w:sz w:val="24"/>
              </w:rPr>
              <w:t xml:space="preserve">about a little girl who is celebrating with her family. </w:t>
            </w:r>
          </w:p>
          <w:p w:rsidR="00601CE3" w:rsidRDefault="00601CE3" w:rsidP="00485231">
            <w:pPr>
              <w:rPr>
                <w:rFonts w:ascii="Comic Sans MS" w:hAnsi="Comic Sans MS"/>
                <w:noProof/>
                <w:u w:val="single"/>
              </w:rPr>
            </w:pPr>
          </w:p>
          <w:p w:rsidR="000A0997" w:rsidRDefault="000A0997" w:rsidP="00485231">
            <w:pPr>
              <w:rPr>
                <w:rFonts w:ascii="Comic Sans MS" w:hAnsi="Comic Sans MS"/>
                <w:noProof/>
              </w:rPr>
            </w:pPr>
            <w:r w:rsidRPr="000A0997">
              <w:rPr>
                <w:rFonts w:ascii="Comic Sans MS" w:hAnsi="Comic Sans MS"/>
                <w:noProof/>
              </w:rPr>
              <w:t>Could you make a lantern and decorate it with stars and moons?</w:t>
            </w:r>
          </w:p>
          <w:p w:rsidR="000A0997" w:rsidRDefault="000A0997" w:rsidP="00485231">
            <w:pPr>
              <w:rPr>
                <w:rFonts w:ascii="Comic Sans MS" w:hAnsi="Comic Sans MS"/>
                <w:noProof/>
              </w:rPr>
            </w:pPr>
          </w:p>
          <w:p w:rsidR="000A0997" w:rsidRDefault="000A0997" w:rsidP="00485231">
            <w:pPr>
              <w:rPr>
                <w:rFonts w:ascii="Comic Sans MS" w:hAnsi="Comic Sans MS"/>
                <w:noProof/>
              </w:rPr>
            </w:pPr>
            <w:r>
              <w:rPr>
                <w:rFonts w:ascii="Comic Sans MS" w:hAnsi="Comic Sans MS"/>
                <w:noProof/>
              </w:rPr>
              <w:t xml:space="preserve">Or you could  make a paper plate moon and stars  that you could hang up to remind </w:t>
            </w:r>
          </w:p>
          <w:p w:rsidR="000A0997" w:rsidRPr="0088092D" w:rsidRDefault="000A0997" w:rsidP="000A0997">
            <w:pPr>
              <w:rPr>
                <w:rFonts w:ascii="Comic Sans MS" w:hAnsi="Comic Sans MS"/>
                <w:noProof/>
                <w:u w:val="single"/>
              </w:rPr>
            </w:pPr>
            <w:r>
              <w:rPr>
                <w:rFonts w:ascii="Comic Sans MS" w:hAnsi="Comic Sans MS"/>
                <w:noProof/>
              </w:rPr>
              <w:t>you of what you have learnt about Ramadan and the Islamic faith.</w:t>
            </w:r>
          </w:p>
        </w:tc>
      </w:tr>
    </w:tbl>
    <w:p w:rsidR="00601CE3" w:rsidRDefault="00601CE3" w:rsidP="00601CE3">
      <w:pPr>
        <w:jc w:val="center"/>
        <w:rPr>
          <w:rFonts w:ascii="Comic Sans MS" w:hAnsi="Comic Sans MS"/>
          <w:b/>
          <w:sz w:val="24"/>
          <w:szCs w:val="24"/>
        </w:rPr>
      </w:pPr>
    </w:p>
    <w:p w:rsidR="00B91E75" w:rsidRDefault="00B91E75" w:rsidP="00601CE3">
      <w:pPr>
        <w:jc w:val="center"/>
        <w:rPr>
          <w:rFonts w:ascii="Comic Sans MS" w:hAnsi="Comic Sans MS"/>
          <w:b/>
          <w:sz w:val="24"/>
          <w:szCs w:val="24"/>
        </w:rPr>
      </w:pPr>
    </w:p>
    <w:p w:rsidR="00B91E75" w:rsidRDefault="00B91E75" w:rsidP="00601CE3">
      <w:pPr>
        <w:jc w:val="center"/>
        <w:rPr>
          <w:rFonts w:ascii="Comic Sans MS" w:hAnsi="Comic Sans MS"/>
          <w:b/>
          <w:sz w:val="24"/>
          <w:szCs w:val="24"/>
        </w:rPr>
      </w:pPr>
    </w:p>
    <w:p w:rsidR="00B91E75" w:rsidRPr="00E974DA" w:rsidRDefault="00B91E75" w:rsidP="00601CE3">
      <w:pPr>
        <w:jc w:val="center"/>
        <w:rPr>
          <w:rFonts w:ascii="Comic Sans MS" w:hAnsi="Comic Sans MS"/>
          <w:b/>
          <w:sz w:val="24"/>
          <w:szCs w:val="24"/>
        </w:rPr>
      </w:pPr>
    </w:p>
    <w:p w:rsidR="00601CE3" w:rsidRDefault="00601CE3" w:rsidP="00601CE3"/>
    <w:p w:rsidR="00DB56FD" w:rsidRDefault="00137136"/>
    <w:sectPr w:rsidR="00DB56FD" w:rsidSect="00EA2A09">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E3"/>
    <w:rsid w:val="000A0997"/>
    <w:rsid w:val="00137136"/>
    <w:rsid w:val="005853A8"/>
    <w:rsid w:val="005A53F0"/>
    <w:rsid w:val="00601CE3"/>
    <w:rsid w:val="00692F2E"/>
    <w:rsid w:val="0098494D"/>
    <w:rsid w:val="00B07D2C"/>
    <w:rsid w:val="00B82980"/>
    <w:rsid w:val="00B83F25"/>
    <w:rsid w:val="00B91E75"/>
    <w:rsid w:val="00BC58D6"/>
    <w:rsid w:val="00C62741"/>
    <w:rsid w:val="00E01881"/>
    <w:rsid w:val="00E1557E"/>
    <w:rsid w:val="00E20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C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CE3"/>
    <w:rPr>
      <w:color w:val="0000FF" w:themeColor="hyperlink"/>
      <w:u w:val="single"/>
    </w:rPr>
  </w:style>
  <w:style w:type="character" w:styleId="Strong">
    <w:name w:val="Strong"/>
    <w:basedOn w:val="DefaultParagraphFont"/>
    <w:uiPriority w:val="22"/>
    <w:qFormat/>
    <w:rsid w:val="00601CE3"/>
    <w:rPr>
      <w:b/>
      <w:bCs/>
    </w:rPr>
  </w:style>
  <w:style w:type="paragraph" w:styleId="BalloonText">
    <w:name w:val="Balloon Text"/>
    <w:basedOn w:val="Normal"/>
    <w:link w:val="BalloonTextChar"/>
    <w:uiPriority w:val="99"/>
    <w:semiHidden/>
    <w:unhideWhenUsed/>
    <w:rsid w:val="00E0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C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CE3"/>
    <w:rPr>
      <w:color w:val="0000FF" w:themeColor="hyperlink"/>
      <w:u w:val="single"/>
    </w:rPr>
  </w:style>
  <w:style w:type="character" w:styleId="Strong">
    <w:name w:val="Strong"/>
    <w:basedOn w:val="DefaultParagraphFont"/>
    <w:uiPriority w:val="22"/>
    <w:qFormat/>
    <w:rsid w:val="00601CE3"/>
    <w:rPr>
      <w:b/>
      <w:bCs/>
    </w:rPr>
  </w:style>
  <w:style w:type="paragraph" w:styleId="BalloonText">
    <w:name w:val="Balloon Text"/>
    <w:basedOn w:val="Normal"/>
    <w:link w:val="BalloonTextChar"/>
    <w:uiPriority w:val="99"/>
    <w:semiHidden/>
    <w:unhideWhenUsed/>
    <w:rsid w:val="00E0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bbc.co.uk/bitesize/topics/zknsgk7/articles/zt4jj6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5</cp:revision>
  <dcterms:created xsi:type="dcterms:W3CDTF">2020-04-26T14:51:00Z</dcterms:created>
  <dcterms:modified xsi:type="dcterms:W3CDTF">2020-04-26T17:10:00Z</dcterms:modified>
</cp:coreProperties>
</file>