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8109"/>
      </w:tblGrid>
      <w:tr w:rsidR="00A01748" w:rsidRPr="00A01748" w:rsidTr="00C40A4B">
        <w:tc>
          <w:tcPr>
            <w:tcW w:w="15906" w:type="dxa"/>
            <w:gridSpan w:val="2"/>
            <w:shd w:val="clear" w:color="auto" w:fill="auto"/>
          </w:tcPr>
          <w:p w:rsidR="00A01748" w:rsidRPr="00A01748" w:rsidRDefault="00A01748" w:rsidP="00A01748">
            <w:pPr>
              <w:snapToGrid w:val="0"/>
              <w:spacing w:after="0" w:line="240" w:lineRule="auto"/>
              <w:contextualSpacing/>
              <w:rPr>
                <w:rFonts w:ascii="Comic Sans MS,Bold" w:eastAsia="Times New Roman" w:hAnsi="Comic Sans MS,Bold" w:cs="Times New Roman"/>
                <w:sz w:val="24"/>
                <w:szCs w:val="24"/>
                <w:u w:val="single"/>
              </w:rPr>
            </w:pPr>
            <w:r w:rsidRPr="00A01748">
              <w:rPr>
                <w:rFonts w:ascii="Times New Roman" w:eastAsia="Times New Roman" w:hAnsi="Times New Roman" w:cs="Times New Roman"/>
                <w:noProof/>
                <w:szCs w:val="24"/>
                <w:lang w:eastAsia="en-GB"/>
              </w:rPr>
              <w:drawing>
                <wp:anchor distT="0" distB="0" distL="114300" distR="114300" simplePos="0" relativeHeight="251659264" behindDoc="1" locked="0" layoutInCell="1" allowOverlap="1" wp14:anchorId="5BAB952A" wp14:editId="60865AA0">
                  <wp:simplePos x="0" y="0"/>
                  <wp:positionH relativeFrom="column">
                    <wp:posOffset>-3175</wp:posOffset>
                  </wp:positionH>
                  <wp:positionV relativeFrom="paragraph">
                    <wp:posOffset>385445</wp:posOffset>
                  </wp:positionV>
                  <wp:extent cx="1120775" cy="993140"/>
                  <wp:effectExtent l="0" t="0" r="3175" b="0"/>
                  <wp:wrapTight wrapText="bothSides">
                    <wp:wrapPolygon edited="0">
                      <wp:start x="0" y="0"/>
                      <wp:lineTo x="0" y="21130"/>
                      <wp:lineTo x="21294" y="21130"/>
                      <wp:lineTo x="21294" y="0"/>
                      <wp:lineTo x="0" y="0"/>
                    </wp:wrapPolygon>
                  </wp:wrapTight>
                  <wp:docPr id="1" name="Picture 1" descr="How to Create a Tribal African Inspired Pattern in Adobe Illu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reate a Tribal African Inspired Pattern in Adobe Illustra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0775"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748">
              <w:rPr>
                <w:rFonts w:ascii="Comic Sans MS,Bold" w:eastAsia="Times New Roman" w:hAnsi="Comic Sans MS,Bold" w:cs="Times New Roman"/>
                <w:b/>
                <w:sz w:val="24"/>
                <w:szCs w:val="24"/>
                <w:u w:val="single"/>
              </w:rPr>
              <w:t>Class 2 self-isolation work</w:t>
            </w:r>
            <w:r w:rsidRPr="00A01748">
              <w:rPr>
                <w:rFonts w:ascii="Comic Sans MS,Bold" w:eastAsia="Times New Roman" w:hAnsi="Comic Sans MS,Bold" w:cs="Times New Roman"/>
                <w:sz w:val="24"/>
                <w:szCs w:val="24"/>
                <w:u w:val="single"/>
              </w:rPr>
              <w:t xml:space="preserve"> </w:t>
            </w:r>
            <w:r w:rsidR="00D968AC">
              <w:rPr>
                <w:rFonts w:ascii="Comic Sans MS,Bold" w:eastAsia="Times New Roman" w:hAnsi="Comic Sans MS,Bold" w:cs="Times New Roman"/>
                <w:b/>
                <w:sz w:val="24"/>
                <w:szCs w:val="24"/>
                <w:u w:val="single"/>
              </w:rPr>
              <w:t>Week 2</w:t>
            </w:r>
            <w:r w:rsidRPr="00A01748">
              <w:rPr>
                <w:rFonts w:ascii="Comic Sans MS,Bold" w:eastAsia="Times New Roman" w:hAnsi="Comic Sans MS,Bold" w:cs="Times New Roman"/>
                <w:sz w:val="24"/>
                <w:szCs w:val="24"/>
                <w:u w:val="single"/>
              </w:rPr>
              <w:t xml:space="preserve"> </w:t>
            </w:r>
            <w:r w:rsidRPr="00A01748">
              <w:rPr>
                <w:rFonts w:ascii="Comic Sans MS,Bold" w:eastAsia="Times New Roman" w:hAnsi="Comic Sans MS,Bold" w:cs="Times New Roman"/>
                <w:b/>
                <w:sz w:val="24"/>
                <w:szCs w:val="24"/>
                <w:u w:val="single"/>
              </w:rPr>
              <w:t>of 2</w:t>
            </w:r>
            <w:r w:rsidRPr="00A01748">
              <w:rPr>
                <w:rFonts w:ascii="Comic Sans MS,Bold" w:eastAsia="Times New Roman" w:hAnsi="Comic Sans MS,Bold" w:cs="Times New Roman"/>
                <w:sz w:val="24"/>
                <w:szCs w:val="24"/>
                <w:u w:val="single"/>
              </w:rPr>
              <w:t xml:space="preserve"> </w:t>
            </w:r>
          </w:p>
          <w:p w:rsidR="00A01748" w:rsidRPr="00A01748" w:rsidRDefault="00A01748" w:rsidP="00A01748">
            <w:pPr>
              <w:snapToGrid w:val="0"/>
              <w:spacing w:after="0" w:line="240" w:lineRule="auto"/>
              <w:contextualSpacing/>
              <w:rPr>
                <w:rFonts w:ascii="Comic Sans MS,Bold" w:eastAsia="Times New Roman" w:hAnsi="Comic Sans MS,Bold" w:cs="Times New Roman"/>
                <w:sz w:val="20"/>
                <w:szCs w:val="20"/>
                <w:u w:val="single"/>
              </w:rPr>
            </w:pPr>
          </w:p>
          <w:p w:rsidR="00A01748" w:rsidRPr="00A01748" w:rsidRDefault="00A01748" w:rsidP="00A01748">
            <w:pPr>
              <w:snapToGrid w:val="0"/>
              <w:spacing w:after="0" w:line="240" w:lineRule="auto"/>
              <w:contextualSpacing/>
              <w:rPr>
                <w:rFonts w:ascii="Comic Sans MS,Bold" w:eastAsia="Times New Roman" w:hAnsi="Comic Sans MS,Bold" w:cs="Times New Roman"/>
                <w:sz w:val="16"/>
                <w:szCs w:val="20"/>
              </w:rPr>
            </w:pPr>
            <w:r w:rsidRPr="00A01748">
              <w:rPr>
                <w:rFonts w:ascii="Comic Sans MS" w:eastAsia="Times New Roman" w:hAnsi="Comic Sans MS" w:cs="Times New Roman"/>
                <w:sz w:val="20"/>
                <w:szCs w:val="24"/>
              </w:rPr>
              <w:t xml:space="preserve">This term in Class Two we are going to be explorers. We will be learning about famous explorers and significant individuals such as Neil Armstrong, Amy Johnson and Christopher Columbus. Then in geography and art we will be exploring the physical and human features of Africa and African art.  If you </w:t>
            </w:r>
            <w:proofErr w:type="gramStart"/>
            <w:r w:rsidRPr="00A01748">
              <w:rPr>
                <w:rFonts w:ascii="Comic Sans MS" w:eastAsia="Times New Roman" w:hAnsi="Comic Sans MS" w:cs="Times New Roman"/>
                <w:sz w:val="20"/>
                <w:szCs w:val="24"/>
              </w:rPr>
              <w:t>are having</w:t>
            </w:r>
            <w:proofErr w:type="gramEnd"/>
            <w:r w:rsidRPr="00A01748">
              <w:rPr>
                <w:rFonts w:ascii="Comic Sans MS" w:eastAsia="Times New Roman" w:hAnsi="Comic Sans MS" w:cs="Times New Roman"/>
                <w:sz w:val="20"/>
                <w:szCs w:val="24"/>
              </w:rPr>
              <w:t xml:space="preserve"> to work at home I have provided some further opportunities along the same theme. </w:t>
            </w:r>
          </w:p>
          <w:p w:rsidR="00A01748" w:rsidRPr="00A01748" w:rsidRDefault="00A01748" w:rsidP="00A01748">
            <w:pPr>
              <w:snapToGrid w:val="0"/>
              <w:spacing w:after="0" w:line="240" w:lineRule="auto"/>
              <w:contextualSpacing/>
              <w:rPr>
                <w:rFonts w:ascii="Comic Sans MS,Bold" w:eastAsia="Times New Roman" w:hAnsi="Comic Sans MS,Bold" w:cs="Times New Roman"/>
                <w:sz w:val="16"/>
                <w:szCs w:val="20"/>
              </w:rPr>
            </w:pPr>
          </w:p>
          <w:p w:rsidR="00A01748" w:rsidRPr="00A01748" w:rsidRDefault="00A01748" w:rsidP="00A01748">
            <w:pPr>
              <w:snapToGrid w:val="0"/>
              <w:spacing w:after="0" w:line="240" w:lineRule="auto"/>
              <w:contextualSpacing/>
              <w:rPr>
                <w:rFonts w:ascii="Comic Sans MS,Bold" w:eastAsia="Times New Roman" w:hAnsi="Comic Sans MS,Bold" w:cs="Times New Roman"/>
                <w:szCs w:val="20"/>
              </w:rPr>
            </w:pPr>
            <w:r w:rsidRPr="00A01748">
              <w:rPr>
                <w:rFonts w:ascii="Comic Sans MS,Bold" w:eastAsia="Times New Roman" w:hAnsi="Comic Sans MS,Bold" w:cs="Times New Roman"/>
                <w:sz w:val="20"/>
                <w:szCs w:val="20"/>
              </w:rPr>
              <w:t xml:space="preserve">If you have any queries regarding your child’s learning please email me at </w:t>
            </w:r>
            <w:hyperlink r:id="rId7" w:history="1">
              <w:r w:rsidRPr="00A01748">
                <w:rPr>
                  <w:rFonts w:ascii="Comic Sans MS,Bold" w:eastAsia="Times New Roman" w:hAnsi="Comic Sans MS,Bold" w:cs="Times New Roman"/>
                  <w:color w:val="0000FF"/>
                  <w:sz w:val="20"/>
                  <w:szCs w:val="20"/>
                  <w:u w:val="single"/>
                </w:rPr>
                <w:t>sullivan@lea-st-marys.lancs.sch.uk</w:t>
              </w:r>
            </w:hyperlink>
            <w:r w:rsidRPr="00A01748">
              <w:rPr>
                <w:rFonts w:ascii="Comic Sans MS,Bold" w:eastAsia="Times New Roman" w:hAnsi="Comic Sans MS,Bold" w:cs="Times New Roman"/>
                <w:sz w:val="20"/>
                <w:szCs w:val="20"/>
              </w:rPr>
              <w:t>.</w:t>
            </w:r>
          </w:p>
          <w:p w:rsidR="00A01748" w:rsidRPr="00A01748" w:rsidRDefault="00A01748" w:rsidP="00A01748">
            <w:pPr>
              <w:snapToGrid w:val="0"/>
              <w:spacing w:after="0" w:line="240" w:lineRule="auto"/>
              <w:contextualSpacing/>
              <w:rPr>
                <w:rFonts w:ascii="Comic Sans MS" w:eastAsia="Times New Roman" w:hAnsi="Comic Sans MS" w:cs="Times New Roman"/>
                <w:b/>
                <w:bCs/>
                <w:sz w:val="20"/>
                <w:szCs w:val="20"/>
                <w:u w:val="single"/>
              </w:rPr>
            </w:pPr>
          </w:p>
        </w:tc>
      </w:tr>
      <w:tr w:rsidR="00A01748" w:rsidRPr="00A01748" w:rsidTr="00C40A4B">
        <w:tc>
          <w:tcPr>
            <w:tcW w:w="7797" w:type="dxa"/>
            <w:shd w:val="clear" w:color="auto" w:fill="auto"/>
          </w:tcPr>
          <w:p w:rsidR="00A01748" w:rsidRPr="00D968AC" w:rsidRDefault="00A01748" w:rsidP="00A01748">
            <w:pPr>
              <w:spacing w:before="100" w:beforeAutospacing="1" w:after="100" w:afterAutospacing="1" w:line="240" w:lineRule="auto"/>
              <w:jc w:val="center"/>
              <w:rPr>
                <w:rFonts w:ascii="Comic Sans MS" w:eastAsia="Times New Roman" w:hAnsi="Comic Sans MS" w:cs="Times New Roman"/>
                <w:b/>
                <w:bCs/>
                <w:sz w:val="18"/>
                <w:szCs w:val="20"/>
                <w:u w:val="single"/>
              </w:rPr>
            </w:pPr>
            <w:r w:rsidRPr="00A01748">
              <w:rPr>
                <w:rFonts w:ascii="Comic Sans MS" w:eastAsia="Times New Roman" w:hAnsi="Comic Sans MS" w:cs="Times New Roman"/>
                <w:b/>
                <w:bCs/>
                <w:sz w:val="18"/>
                <w:szCs w:val="20"/>
                <w:u w:val="single"/>
              </w:rPr>
              <w:t>English</w:t>
            </w:r>
          </w:p>
          <w:p w:rsidR="00A01748" w:rsidRDefault="00A01748" w:rsidP="00A01748">
            <w:pPr>
              <w:spacing w:before="100" w:beforeAutospacing="1" w:after="100" w:afterAutospacing="1" w:line="240" w:lineRule="auto"/>
              <w:rPr>
                <w:rFonts w:ascii="Comic Sans MS" w:eastAsia="Times New Roman" w:hAnsi="Comic Sans MS" w:cs="Times New Roman"/>
                <w:b/>
                <w:bCs/>
                <w:sz w:val="18"/>
                <w:szCs w:val="20"/>
                <w:u w:val="single"/>
              </w:rPr>
            </w:pPr>
            <w:r w:rsidRPr="00D968AC">
              <w:rPr>
                <w:noProof/>
                <w:sz w:val="20"/>
                <w:lang w:eastAsia="en-GB"/>
              </w:rPr>
              <w:drawing>
                <wp:anchor distT="0" distB="0" distL="114300" distR="114300" simplePos="0" relativeHeight="251660288" behindDoc="1" locked="0" layoutInCell="1" allowOverlap="1" wp14:anchorId="41D32884" wp14:editId="5CC62957">
                  <wp:simplePos x="0" y="0"/>
                  <wp:positionH relativeFrom="column">
                    <wp:posOffset>-3175</wp:posOffset>
                  </wp:positionH>
                  <wp:positionV relativeFrom="paragraph">
                    <wp:posOffset>2540</wp:posOffset>
                  </wp:positionV>
                  <wp:extent cx="1287780" cy="1052830"/>
                  <wp:effectExtent l="0" t="0" r="7620" b="0"/>
                  <wp:wrapTight wrapText="bothSides">
                    <wp:wrapPolygon edited="0">
                      <wp:start x="0" y="0"/>
                      <wp:lineTo x="0" y="21105"/>
                      <wp:lineTo x="21408" y="21105"/>
                      <wp:lineTo x="21408" y="0"/>
                      <wp:lineTo x="0" y="0"/>
                    </wp:wrapPolygon>
                  </wp:wrapTight>
                  <wp:docPr id="4" name="Picture 4" descr="Handa's Surprise: Amazon.co.uk: Browne, Eilee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a's Surprise: Amazon.co.uk: Browne, Eileen: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8AC">
              <w:rPr>
                <w:rFonts w:ascii="Comic Sans MS" w:eastAsia="Times New Roman" w:hAnsi="Comic Sans MS" w:cs="Times New Roman"/>
                <w:b/>
                <w:bCs/>
                <w:sz w:val="18"/>
                <w:szCs w:val="20"/>
                <w:u w:val="single"/>
              </w:rPr>
              <w:t>‘</w:t>
            </w:r>
            <w:proofErr w:type="spellStart"/>
            <w:r w:rsidRPr="00D968AC">
              <w:rPr>
                <w:rFonts w:ascii="Comic Sans MS" w:eastAsia="Times New Roman" w:hAnsi="Comic Sans MS" w:cs="Times New Roman"/>
                <w:b/>
                <w:bCs/>
                <w:sz w:val="18"/>
                <w:szCs w:val="20"/>
                <w:u w:val="single"/>
              </w:rPr>
              <w:t>Handa’s</w:t>
            </w:r>
            <w:proofErr w:type="spellEnd"/>
            <w:r w:rsidRPr="00D968AC">
              <w:rPr>
                <w:rFonts w:ascii="Comic Sans MS" w:eastAsia="Times New Roman" w:hAnsi="Comic Sans MS" w:cs="Times New Roman"/>
                <w:b/>
                <w:bCs/>
                <w:sz w:val="18"/>
                <w:szCs w:val="20"/>
                <w:u w:val="single"/>
              </w:rPr>
              <w:t xml:space="preserve"> Surprise</w:t>
            </w:r>
            <w:r w:rsidRPr="00A01748">
              <w:rPr>
                <w:rFonts w:ascii="Comic Sans MS" w:eastAsia="Times New Roman" w:hAnsi="Comic Sans MS" w:cs="Times New Roman"/>
                <w:b/>
                <w:bCs/>
                <w:sz w:val="18"/>
                <w:szCs w:val="20"/>
                <w:u w:val="single"/>
              </w:rPr>
              <w:t>’ is a story set in Africa. Watch the story on the following link:</w:t>
            </w:r>
          </w:p>
          <w:p w:rsidR="000445A2" w:rsidRPr="00D968AC" w:rsidRDefault="00D069D5" w:rsidP="00A01748">
            <w:pPr>
              <w:spacing w:before="100" w:beforeAutospacing="1" w:after="100" w:afterAutospacing="1" w:line="240" w:lineRule="auto"/>
              <w:rPr>
                <w:rFonts w:ascii="Comic Sans MS" w:eastAsia="Times New Roman" w:hAnsi="Comic Sans MS" w:cs="Times New Roman"/>
                <w:b/>
                <w:bCs/>
                <w:sz w:val="18"/>
                <w:szCs w:val="20"/>
                <w:u w:val="single"/>
              </w:rPr>
            </w:pPr>
            <w:r w:rsidRPr="00D069D5">
              <w:rPr>
                <w:rFonts w:ascii="Comic Sans MS" w:eastAsia="Times New Roman" w:hAnsi="Comic Sans MS" w:cs="Times New Roman"/>
                <w:b/>
                <w:bCs/>
                <w:sz w:val="18"/>
                <w:szCs w:val="20"/>
                <w:u w:val="single"/>
              </w:rPr>
              <w:t>https://www.youtube.com/watch?v=ocnRQi89nK8</w:t>
            </w:r>
            <w:bookmarkStart w:id="0" w:name="_GoBack"/>
            <w:bookmarkEnd w:id="0"/>
          </w:p>
          <w:p w:rsidR="00A01748" w:rsidRPr="00A01748" w:rsidRDefault="00A01748" w:rsidP="00A01748">
            <w:pPr>
              <w:spacing w:before="100" w:beforeAutospacing="1" w:after="100" w:afterAutospacing="1" w:line="240" w:lineRule="auto"/>
              <w:rPr>
                <w:rFonts w:ascii="Comic Sans MS" w:eastAsia="Times New Roman" w:hAnsi="Comic Sans MS" w:cs="Times New Roman"/>
                <w:b/>
                <w:bCs/>
                <w:sz w:val="18"/>
                <w:szCs w:val="20"/>
                <w:u w:val="single"/>
              </w:rPr>
            </w:pPr>
          </w:p>
          <w:p w:rsidR="000445A2" w:rsidRPr="00D968AC" w:rsidRDefault="00A01748" w:rsidP="000445A2">
            <w:pPr>
              <w:shd w:val="clear" w:color="auto" w:fill="FFFFFF"/>
              <w:spacing w:before="100" w:beforeAutospacing="1" w:after="100" w:afterAutospacing="1" w:line="240" w:lineRule="auto"/>
              <w:rPr>
                <w:rFonts w:ascii="Comic Sans MS" w:eastAsia="Times New Roman" w:hAnsi="Comic Sans MS" w:cs="Arial"/>
                <w:color w:val="323232"/>
                <w:sz w:val="20"/>
                <w:szCs w:val="21"/>
                <w:lang w:eastAsia="en-GB"/>
              </w:rPr>
            </w:pPr>
            <w:r w:rsidRPr="00A01748">
              <w:rPr>
                <w:rFonts w:ascii="Comic Sans MS" w:eastAsia="Times New Roman" w:hAnsi="Comic Sans MS" w:cs="Arial"/>
                <w:b/>
                <w:color w:val="323232"/>
                <w:sz w:val="20"/>
                <w:szCs w:val="21"/>
              </w:rPr>
              <w:t>Day 1</w:t>
            </w:r>
            <w:r w:rsidRPr="00A01748">
              <w:rPr>
                <w:rFonts w:ascii="Comic Sans MS" w:eastAsia="Times New Roman" w:hAnsi="Comic Sans MS" w:cs="Arial"/>
                <w:color w:val="323232"/>
                <w:sz w:val="20"/>
                <w:szCs w:val="21"/>
              </w:rPr>
              <w:t xml:space="preserve"> </w:t>
            </w:r>
            <w:r w:rsidRPr="00D968AC">
              <w:rPr>
                <w:rFonts w:ascii="Comic Sans MS" w:eastAsia="Times New Roman" w:hAnsi="Comic Sans MS" w:cs="Arial"/>
                <w:color w:val="323232"/>
                <w:sz w:val="20"/>
                <w:szCs w:val="21"/>
              </w:rPr>
              <w:t>–</w:t>
            </w:r>
            <w:r w:rsidRPr="00A01748">
              <w:rPr>
                <w:rFonts w:ascii="Comic Sans MS" w:eastAsia="Times New Roman" w:hAnsi="Comic Sans MS" w:cs="Arial"/>
                <w:color w:val="323232"/>
                <w:sz w:val="20"/>
                <w:szCs w:val="21"/>
              </w:rPr>
              <w:t xml:space="preserve"> </w:t>
            </w:r>
            <w:r w:rsidR="000445A2" w:rsidRPr="00D968AC">
              <w:rPr>
                <w:rFonts w:ascii="Comic Sans MS" w:eastAsia="Times New Roman" w:hAnsi="Comic Sans MS" w:cs="Arial"/>
                <w:color w:val="323232"/>
                <w:sz w:val="20"/>
                <w:szCs w:val="21"/>
                <w:lang w:eastAsia="en-GB"/>
              </w:rPr>
              <w:t>The story is full of questions. Look at the use of question marks in the story. Can you write your own questions and put a question mark in the correct place?</w:t>
            </w:r>
          </w:p>
          <w:p w:rsidR="00A01748" w:rsidRPr="00D968AC" w:rsidRDefault="00A01748" w:rsidP="00A01748">
            <w:pPr>
              <w:shd w:val="clear" w:color="auto" w:fill="FFFFFF"/>
              <w:spacing w:before="100" w:beforeAutospacing="1" w:after="100" w:afterAutospacing="1" w:line="240" w:lineRule="auto"/>
              <w:rPr>
                <w:rFonts w:ascii="Comic Sans MS" w:eastAsia="Times New Roman" w:hAnsi="Comic Sans MS" w:cs="Arial"/>
                <w:color w:val="323232"/>
                <w:sz w:val="20"/>
                <w:szCs w:val="21"/>
              </w:rPr>
            </w:pPr>
            <w:r w:rsidRPr="00A01748">
              <w:rPr>
                <w:rFonts w:ascii="Comic Sans MS" w:eastAsia="Times New Roman" w:hAnsi="Comic Sans MS" w:cs="Arial"/>
                <w:b/>
                <w:color w:val="323232"/>
                <w:sz w:val="20"/>
                <w:szCs w:val="21"/>
              </w:rPr>
              <w:t>Day 2</w:t>
            </w:r>
            <w:r w:rsidRPr="00A01748">
              <w:rPr>
                <w:rFonts w:ascii="Comic Sans MS" w:eastAsia="Times New Roman" w:hAnsi="Comic Sans MS" w:cs="Arial"/>
                <w:color w:val="323232"/>
                <w:sz w:val="20"/>
                <w:szCs w:val="21"/>
              </w:rPr>
              <w:t xml:space="preserve"> </w:t>
            </w:r>
            <w:proofErr w:type="gramStart"/>
            <w:r w:rsidRPr="00D968AC">
              <w:rPr>
                <w:rFonts w:ascii="Comic Sans MS" w:eastAsia="Times New Roman" w:hAnsi="Comic Sans MS" w:cs="Arial"/>
                <w:color w:val="323232"/>
                <w:sz w:val="20"/>
                <w:szCs w:val="21"/>
              </w:rPr>
              <w:t>–</w:t>
            </w:r>
            <w:r w:rsidRPr="00A01748">
              <w:rPr>
                <w:rFonts w:ascii="Comic Sans MS" w:eastAsia="Times New Roman" w:hAnsi="Comic Sans MS" w:cs="Arial"/>
                <w:color w:val="323232"/>
                <w:sz w:val="20"/>
                <w:szCs w:val="21"/>
              </w:rPr>
              <w:t xml:space="preserve"> </w:t>
            </w:r>
            <w:r w:rsidR="000445A2" w:rsidRPr="00D968AC">
              <w:rPr>
                <w:rFonts w:ascii="Comic Sans MS" w:eastAsia="Times New Roman" w:hAnsi="Comic Sans MS" w:cs="Arial"/>
                <w:color w:val="323232"/>
                <w:sz w:val="20"/>
                <w:szCs w:val="21"/>
              </w:rPr>
              <w:t xml:space="preserve"> Choose</w:t>
            </w:r>
            <w:proofErr w:type="gramEnd"/>
            <w:r w:rsidR="000445A2" w:rsidRPr="00D968AC">
              <w:rPr>
                <w:rFonts w:ascii="Comic Sans MS" w:eastAsia="Times New Roman" w:hAnsi="Comic Sans MS" w:cs="Arial"/>
                <w:color w:val="323232"/>
                <w:sz w:val="20"/>
                <w:szCs w:val="21"/>
              </w:rPr>
              <w:t xml:space="preserve"> a character or animal from the story and write a speech bubble for the character. </w:t>
            </w:r>
          </w:p>
          <w:p w:rsidR="00A01748" w:rsidRPr="00D968AC" w:rsidRDefault="00A01748" w:rsidP="00A01748">
            <w:pPr>
              <w:shd w:val="clear" w:color="auto" w:fill="FFFFFF"/>
              <w:spacing w:before="100" w:beforeAutospacing="1" w:after="100" w:afterAutospacing="1" w:line="240" w:lineRule="auto"/>
              <w:rPr>
                <w:rFonts w:ascii="Comic Sans MS" w:eastAsia="Times New Roman" w:hAnsi="Comic Sans MS" w:cs="Arial"/>
                <w:color w:val="323232"/>
                <w:sz w:val="20"/>
                <w:szCs w:val="21"/>
              </w:rPr>
            </w:pPr>
            <w:r w:rsidRPr="00A01748">
              <w:rPr>
                <w:rFonts w:ascii="Comic Sans MS" w:eastAsia="Times New Roman" w:hAnsi="Comic Sans MS" w:cs="Arial"/>
                <w:b/>
                <w:color w:val="323232"/>
                <w:sz w:val="20"/>
                <w:szCs w:val="21"/>
              </w:rPr>
              <w:t xml:space="preserve">Day 3 </w:t>
            </w:r>
            <w:proofErr w:type="gramStart"/>
            <w:r w:rsidRPr="00D968AC">
              <w:rPr>
                <w:rFonts w:ascii="Comic Sans MS" w:eastAsia="Times New Roman" w:hAnsi="Comic Sans MS" w:cs="Arial"/>
                <w:b/>
                <w:color w:val="323232"/>
                <w:sz w:val="20"/>
                <w:szCs w:val="21"/>
              </w:rPr>
              <w:t>–</w:t>
            </w:r>
            <w:r w:rsidRPr="00A01748">
              <w:rPr>
                <w:rFonts w:ascii="Comic Sans MS" w:eastAsia="Times New Roman" w:hAnsi="Comic Sans MS" w:cs="Arial"/>
                <w:color w:val="323232"/>
                <w:sz w:val="20"/>
                <w:szCs w:val="21"/>
              </w:rPr>
              <w:t xml:space="preserve"> </w:t>
            </w:r>
            <w:r w:rsidR="000445A2" w:rsidRPr="00D968AC">
              <w:rPr>
                <w:rFonts w:ascii="Comic Sans MS" w:eastAsia="Times New Roman" w:hAnsi="Comic Sans MS" w:cs="Arial"/>
                <w:color w:val="323232"/>
                <w:sz w:val="20"/>
                <w:szCs w:val="21"/>
              </w:rPr>
              <w:t xml:space="preserve"> Draw</w:t>
            </w:r>
            <w:proofErr w:type="gramEnd"/>
            <w:r w:rsidR="000445A2" w:rsidRPr="00D968AC">
              <w:rPr>
                <w:rFonts w:ascii="Comic Sans MS" w:eastAsia="Times New Roman" w:hAnsi="Comic Sans MS" w:cs="Arial"/>
                <w:color w:val="323232"/>
                <w:sz w:val="20"/>
                <w:szCs w:val="21"/>
              </w:rPr>
              <w:t xml:space="preserve"> and label three of the fruits from the story with adjectives. </w:t>
            </w:r>
          </w:p>
          <w:p w:rsidR="00A01748" w:rsidRPr="00D968AC" w:rsidRDefault="00A01748" w:rsidP="00A01748">
            <w:pPr>
              <w:shd w:val="clear" w:color="auto" w:fill="FFFFFF"/>
              <w:spacing w:before="100" w:beforeAutospacing="1" w:after="100" w:afterAutospacing="1" w:line="240" w:lineRule="auto"/>
              <w:rPr>
                <w:rFonts w:ascii="Comic Sans MS" w:eastAsia="Times New Roman" w:hAnsi="Comic Sans MS" w:cs="Arial"/>
                <w:color w:val="323232"/>
                <w:sz w:val="20"/>
                <w:szCs w:val="21"/>
              </w:rPr>
            </w:pPr>
            <w:r w:rsidRPr="00A01748">
              <w:rPr>
                <w:rFonts w:ascii="Comic Sans MS" w:eastAsia="Times New Roman" w:hAnsi="Comic Sans MS" w:cs="Arial"/>
                <w:b/>
                <w:color w:val="323232"/>
                <w:sz w:val="20"/>
                <w:szCs w:val="21"/>
              </w:rPr>
              <w:t xml:space="preserve">Day 4 </w:t>
            </w:r>
            <w:proofErr w:type="gramStart"/>
            <w:r w:rsidRPr="00D968AC">
              <w:rPr>
                <w:rFonts w:ascii="Comic Sans MS" w:eastAsia="Times New Roman" w:hAnsi="Comic Sans MS" w:cs="Arial"/>
                <w:b/>
                <w:color w:val="323232"/>
                <w:sz w:val="20"/>
                <w:szCs w:val="21"/>
              </w:rPr>
              <w:t>–</w:t>
            </w:r>
            <w:r w:rsidRPr="00A01748">
              <w:rPr>
                <w:rFonts w:ascii="Comic Sans MS" w:eastAsia="Times New Roman" w:hAnsi="Comic Sans MS" w:cs="Arial"/>
                <w:color w:val="323232"/>
                <w:sz w:val="20"/>
                <w:szCs w:val="21"/>
              </w:rPr>
              <w:t xml:space="preserve"> </w:t>
            </w:r>
            <w:r w:rsidR="000445A2" w:rsidRPr="00D968AC">
              <w:rPr>
                <w:rFonts w:ascii="Comic Sans MS" w:eastAsia="Times New Roman" w:hAnsi="Comic Sans MS" w:cs="Arial"/>
                <w:color w:val="323232"/>
                <w:sz w:val="20"/>
                <w:szCs w:val="21"/>
              </w:rPr>
              <w:t xml:space="preserve"> Write</w:t>
            </w:r>
            <w:proofErr w:type="gramEnd"/>
            <w:r w:rsidR="000445A2" w:rsidRPr="00D968AC">
              <w:rPr>
                <w:rFonts w:ascii="Comic Sans MS" w:eastAsia="Times New Roman" w:hAnsi="Comic Sans MS" w:cs="Arial"/>
                <w:color w:val="323232"/>
                <w:sz w:val="20"/>
                <w:szCs w:val="21"/>
              </w:rPr>
              <w:t xml:space="preserve"> about a time that you had a surprise.</w:t>
            </w:r>
          </w:p>
          <w:p w:rsidR="000445A2" w:rsidRPr="00D968AC" w:rsidRDefault="00A01748" w:rsidP="000445A2">
            <w:pPr>
              <w:shd w:val="clear" w:color="auto" w:fill="FFFFFF"/>
              <w:spacing w:before="100" w:beforeAutospacing="1" w:after="100" w:afterAutospacing="1" w:line="240" w:lineRule="auto"/>
              <w:rPr>
                <w:rFonts w:ascii="Comic Sans MS" w:eastAsia="Times New Roman" w:hAnsi="Comic Sans MS" w:cs="Arial"/>
                <w:color w:val="323232"/>
                <w:sz w:val="20"/>
                <w:szCs w:val="21"/>
                <w:lang w:eastAsia="en-GB"/>
              </w:rPr>
            </w:pPr>
            <w:r w:rsidRPr="00A01748">
              <w:rPr>
                <w:rFonts w:ascii="Comic Sans MS" w:eastAsia="Times New Roman" w:hAnsi="Comic Sans MS" w:cs="Arial"/>
                <w:b/>
                <w:color w:val="323232"/>
                <w:sz w:val="20"/>
                <w:szCs w:val="21"/>
              </w:rPr>
              <w:t>Day 5 -</w:t>
            </w:r>
            <w:r w:rsidRPr="00A01748">
              <w:rPr>
                <w:rFonts w:ascii="Comic Sans MS" w:eastAsia="Times New Roman" w:hAnsi="Comic Sans MS" w:cs="Arial"/>
                <w:color w:val="323232"/>
                <w:sz w:val="20"/>
                <w:szCs w:val="21"/>
              </w:rPr>
              <w:t xml:space="preserve"> </w:t>
            </w:r>
            <w:r w:rsidR="000445A2" w:rsidRPr="00D968AC">
              <w:rPr>
                <w:rFonts w:ascii="Comic Sans MS" w:eastAsia="Times New Roman" w:hAnsi="Comic Sans MS" w:cs="Arial"/>
                <w:color w:val="323232"/>
                <w:sz w:val="20"/>
                <w:szCs w:val="21"/>
                <w:lang w:eastAsia="en-GB"/>
              </w:rPr>
              <w:t>Write a review of the story, giving your opinions about what you liked / didn't like.</w:t>
            </w:r>
          </w:p>
          <w:p w:rsidR="00A01748" w:rsidRPr="00A01748" w:rsidRDefault="00A01748" w:rsidP="00A01748">
            <w:pPr>
              <w:shd w:val="clear" w:color="auto" w:fill="FFFFFF"/>
              <w:spacing w:before="100" w:beforeAutospacing="1" w:after="100" w:afterAutospacing="1" w:line="240" w:lineRule="auto"/>
              <w:rPr>
                <w:rFonts w:ascii="Comic Sans MS" w:eastAsia="Times New Roman" w:hAnsi="Comic Sans MS" w:cs="Times New Roman"/>
                <w:sz w:val="18"/>
                <w:szCs w:val="18"/>
              </w:rPr>
            </w:pPr>
          </w:p>
        </w:tc>
        <w:tc>
          <w:tcPr>
            <w:tcW w:w="8109" w:type="dxa"/>
            <w:shd w:val="clear" w:color="auto" w:fill="auto"/>
          </w:tcPr>
          <w:p w:rsidR="00A01748" w:rsidRPr="00A01748" w:rsidRDefault="00A01748" w:rsidP="00A01748">
            <w:pPr>
              <w:snapToGrid w:val="0"/>
              <w:spacing w:after="0" w:line="240" w:lineRule="auto"/>
              <w:contextualSpacing/>
              <w:jc w:val="center"/>
              <w:rPr>
                <w:rFonts w:ascii="Comic Sans MS" w:eastAsia="Times New Roman" w:hAnsi="Comic Sans MS" w:cs="Times New Roman"/>
                <w:b/>
                <w:bCs/>
                <w:sz w:val="20"/>
                <w:szCs w:val="20"/>
                <w:u w:val="single"/>
              </w:rPr>
            </w:pPr>
            <w:r w:rsidRPr="00A01748">
              <w:rPr>
                <w:rFonts w:ascii="Comic Sans MS" w:eastAsia="Times New Roman" w:hAnsi="Comic Sans MS" w:cs="Times New Roman"/>
                <w:b/>
                <w:bCs/>
                <w:sz w:val="20"/>
                <w:szCs w:val="20"/>
                <w:u w:val="single"/>
              </w:rPr>
              <w:t>Spelling/Phonics</w:t>
            </w:r>
          </w:p>
          <w:p w:rsidR="00A01748" w:rsidRPr="00A01748" w:rsidRDefault="00A01748" w:rsidP="00A01748">
            <w:pPr>
              <w:snapToGrid w:val="0"/>
              <w:spacing w:after="0" w:line="240" w:lineRule="auto"/>
              <w:contextualSpacing/>
              <w:jc w:val="center"/>
              <w:rPr>
                <w:rFonts w:ascii="Comic Sans MS" w:eastAsia="Times New Roman" w:hAnsi="Comic Sans MS" w:cs="Times New Roman"/>
                <w:b/>
                <w:bCs/>
                <w:sz w:val="20"/>
                <w:szCs w:val="20"/>
                <w:u w:val="single"/>
              </w:rPr>
            </w:pPr>
          </w:p>
          <w:p w:rsidR="00A01748" w:rsidRPr="00D968AC" w:rsidRDefault="00A01748" w:rsidP="00A01748">
            <w:pPr>
              <w:snapToGrid w:val="0"/>
              <w:spacing w:after="0" w:line="240" w:lineRule="auto"/>
              <w:contextualSpacing/>
              <w:rPr>
                <w:rFonts w:ascii="Comic Sans MS" w:eastAsia="Times New Roman" w:hAnsi="Comic Sans MS" w:cs="Times New Roman"/>
                <w:bCs/>
                <w:sz w:val="18"/>
                <w:szCs w:val="20"/>
              </w:rPr>
            </w:pPr>
            <w:r w:rsidRPr="00A01748">
              <w:rPr>
                <w:rFonts w:ascii="Comic Sans MS" w:eastAsia="Times New Roman" w:hAnsi="Comic Sans MS" w:cs="Times New Roman"/>
                <w:b/>
                <w:bCs/>
                <w:sz w:val="18"/>
                <w:szCs w:val="20"/>
                <w:u w:val="single"/>
              </w:rPr>
              <w:t xml:space="preserve">Year </w:t>
            </w:r>
            <w:proofErr w:type="gramStart"/>
            <w:r w:rsidRPr="00A01748">
              <w:rPr>
                <w:rFonts w:ascii="Comic Sans MS" w:eastAsia="Times New Roman" w:hAnsi="Comic Sans MS" w:cs="Times New Roman"/>
                <w:b/>
                <w:bCs/>
                <w:sz w:val="18"/>
                <w:szCs w:val="20"/>
                <w:u w:val="single"/>
              </w:rPr>
              <w:t xml:space="preserve">1  </w:t>
            </w:r>
            <w:r w:rsidRPr="00A01748">
              <w:rPr>
                <w:rFonts w:ascii="Comic Sans MS" w:eastAsia="Times New Roman" w:hAnsi="Comic Sans MS" w:cs="Times New Roman"/>
                <w:bCs/>
                <w:sz w:val="18"/>
                <w:szCs w:val="20"/>
              </w:rPr>
              <w:t>Learn</w:t>
            </w:r>
            <w:proofErr w:type="gramEnd"/>
            <w:r w:rsidRPr="00A01748">
              <w:rPr>
                <w:rFonts w:ascii="Comic Sans MS" w:eastAsia="Times New Roman" w:hAnsi="Comic Sans MS" w:cs="Times New Roman"/>
                <w:bCs/>
                <w:sz w:val="18"/>
                <w:szCs w:val="20"/>
              </w:rPr>
              <w:t xml:space="preserve"> the </w:t>
            </w:r>
            <w:proofErr w:type="spellStart"/>
            <w:r w:rsidRPr="00A01748">
              <w:rPr>
                <w:rFonts w:ascii="Comic Sans MS" w:eastAsia="Times New Roman" w:hAnsi="Comic Sans MS" w:cs="Times New Roman"/>
                <w:bCs/>
                <w:sz w:val="18"/>
                <w:szCs w:val="20"/>
              </w:rPr>
              <w:t>triagraph</w:t>
            </w:r>
            <w:proofErr w:type="spellEnd"/>
            <w:r w:rsidRPr="00A01748">
              <w:rPr>
                <w:rFonts w:ascii="Comic Sans MS" w:eastAsia="Times New Roman" w:hAnsi="Comic Sans MS" w:cs="Times New Roman"/>
                <w:bCs/>
                <w:sz w:val="18"/>
                <w:szCs w:val="20"/>
              </w:rPr>
              <w:t xml:space="preserve"> </w:t>
            </w:r>
            <w:r w:rsidR="00D968AC" w:rsidRPr="00D968AC">
              <w:rPr>
                <w:rFonts w:ascii="Comic Sans MS" w:eastAsia="Times New Roman" w:hAnsi="Comic Sans MS" w:cs="Times New Roman"/>
                <w:bCs/>
                <w:sz w:val="18"/>
                <w:szCs w:val="20"/>
              </w:rPr>
              <w:t>‘ear</w:t>
            </w:r>
            <w:r w:rsidRPr="00A01748">
              <w:rPr>
                <w:rFonts w:ascii="Comic Sans MS" w:eastAsia="Times New Roman" w:hAnsi="Comic Sans MS" w:cs="Times New Roman"/>
                <w:bCs/>
                <w:sz w:val="18"/>
                <w:szCs w:val="20"/>
              </w:rPr>
              <w:t xml:space="preserve">.’ Practise spelling and reading the words: </w:t>
            </w:r>
            <w:r w:rsidR="00D968AC" w:rsidRPr="00D968AC">
              <w:rPr>
                <w:rFonts w:ascii="Comic Sans MS" w:eastAsia="Times New Roman" w:hAnsi="Comic Sans MS" w:cs="Times New Roman"/>
                <w:bCs/>
                <w:sz w:val="18"/>
                <w:szCs w:val="20"/>
              </w:rPr>
              <w:t>ear, dear, year, beard, spear and gear.</w:t>
            </w:r>
          </w:p>
          <w:p w:rsidR="00D968AC" w:rsidRPr="00A01748" w:rsidRDefault="00D968AC" w:rsidP="00A01748">
            <w:pPr>
              <w:snapToGrid w:val="0"/>
              <w:spacing w:after="0" w:line="240" w:lineRule="auto"/>
              <w:contextualSpacing/>
              <w:rPr>
                <w:rFonts w:ascii="Comic Sans MS" w:eastAsia="Times New Roman" w:hAnsi="Comic Sans MS" w:cs="Times New Roman"/>
                <w:bCs/>
                <w:sz w:val="18"/>
                <w:szCs w:val="20"/>
              </w:rPr>
            </w:pPr>
          </w:p>
          <w:p w:rsidR="00D968AC" w:rsidRPr="00D968AC" w:rsidRDefault="00A01748" w:rsidP="00A01748">
            <w:pPr>
              <w:snapToGrid w:val="0"/>
              <w:spacing w:after="0" w:line="240" w:lineRule="auto"/>
              <w:contextualSpacing/>
              <w:rPr>
                <w:rFonts w:ascii="Comic Sans MS" w:eastAsia="Times New Roman" w:hAnsi="Comic Sans MS" w:cs="Times New Roman"/>
                <w:bCs/>
                <w:sz w:val="18"/>
                <w:szCs w:val="20"/>
              </w:rPr>
            </w:pPr>
            <w:r w:rsidRPr="00A01748">
              <w:rPr>
                <w:rFonts w:ascii="Comic Sans MS" w:eastAsia="Times New Roman" w:hAnsi="Comic Sans MS" w:cs="Times New Roman"/>
                <w:bCs/>
                <w:sz w:val="18"/>
                <w:szCs w:val="20"/>
              </w:rPr>
              <w:t xml:space="preserve">Learn the diagraph </w:t>
            </w:r>
            <w:r w:rsidR="00D968AC" w:rsidRPr="00D968AC">
              <w:rPr>
                <w:rFonts w:ascii="Comic Sans MS" w:eastAsia="Times New Roman" w:hAnsi="Comic Sans MS" w:cs="Times New Roman"/>
                <w:bCs/>
                <w:sz w:val="18"/>
                <w:szCs w:val="20"/>
              </w:rPr>
              <w:t>‘</w:t>
            </w:r>
            <w:proofErr w:type="spellStart"/>
            <w:r w:rsidR="00D968AC" w:rsidRPr="00D968AC">
              <w:rPr>
                <w:rFonts w:ascii="Comic Sans MS" w:eastAsia="Times New Roman" w:hAnsi="Comic Sans MS" w:cs="Times New Roman"/>
                <w:bCs/>
                <w:sz w:val="18"/>
                <w:szCs w:val="20"/>
              </w:rPr>
              <w:t>er</w:t>
            </w:r>
            <w:proofErr w:type="spellEnd"/>
            <w:r w:rsidRPr="00A01748">
              <w:rPr>
                <w:rFonts w:ascii="Comic Sans MS" w:eastAsia="Times New Roman" w:hAnsi="Comic Sans MS" w:cs="Times New Roman"/>
                <w:bCs/>
                <w:sz w:val="18"/>
                <w:szCs w:val="20"/>
              </w:rPr>
              <w:t xml:space="preserve">.’ Practise spelling and reading the words: </w:t>
            </w:r>
            <w:r w:rsidR="00D968AC" w:rsidRPr="00D968AC">
              <w:rPr>
                <w:rFonts w:ascii="Comic Sans MS" w:eastAsia="Times New Roman" w:hAnsi="Comic Sans MS" w:cs="Times New Roman"/>
                <w:bCs/>
                <w:sz w:val="18"/>
                <w:szCs w:val="20"/>
              </w:rPr>
              <w:t xml:space="preserve"> her, flower, letter, fern, tower, kerb and germ. </w:t>
            </w:r>
          </w:p>
          <w:p w:rsidR="00D968AC" w:rsidRPr="00D968AC" w:rsidRDefault="00D968AC" w:rsidP="00A01748">
            <w:pPr>
              <w:snapToGrid w:val="0"/>
              <w:spacing w:after="0" w:line="240" w:lineRule="auto"/>
              <w:contextualSpacing/>
              <w:rPr>
                <w:rFonts w:ascii="Comic Sans MS" w:eastAsia="Times New Roman" w:hAnsi="Comic Sans MS" w:cs="Times New Roman"/>
                <w:bCs/>
                <w:sz w:val="18"/>
                <w:szCs w:val="20"/>
              </w:rPr>
            </w:pPr>
          </w:p>
          <w:p w:rsidR="00A01748" w:rsidRPr="00A01748" w:rsidRDefault="00A01748" w:rsidP="00A01748">
            <w:pPr>
              <w:snapToGrid w:val="0"/>
              <w:spacing w:after="0" w:line="240" w:lineRule="auto"/>
              <w:contextualSpacing/>
              <w:rPr>
                <w:rFonts w:ascii="Comic Sans MS" w:eastAsia="Times New Roman" w:hAnsi="Comic Sans MS" w:cs="Times New Roman"/>
                <w:bCs/>
                <w:sz w:val="18"/>
                <w:szCs w:val="20"/>
              </w:rPr>
            </w:pPr>
            <w:r w:rsidRPr="00A01748">
              <w:rPr>
                <w:rFonts w:ascii="Comic Sans MS" w:eastAsia="Times New Roman" w:hAnsi="Comic Sans MS" w:cs="Times New Roman"/>
                <w:bCs/>
                <w:sz w:val="18"/>
                <w:szCs w:val="20"/>
              </w:rPr>
              <w:t xml:space="preserve">Children could play games to learn these words. You could write the words on pieces of paper, hide the words and they have to find the words. Children could play quick spell by seeing how many words they can write in 2 minutes. </w:t>
            </w:r>
          </w:p>
          <w:p w:rsidR="00A01748" w:rsidRPr="00A01748" w:rsidRDefault="00A01748" w:rsidP="00A01748">
            <w:pPr>
              <w:snapToGrid w:val="0"/>
              <w:spacing w:after="0" w:line="240" w:lineRule="auto"/>
              <w:contextualSpacing/>
              <w:rPr>
                <w:rFonts w:ascii="Comic Sans MS" w:eastAsia="Times New Roman" w:hAnsi="Comic Sans MS" w:cs="Times New Roman"/>
                <w:bCs/>
                <w:sz w:val="18"/>
                <w:szCs w:val="20"/>
              </w:rPr>
            </w:pPr>
          </w:p>
          <w:p w:rsidR="00A01748" w:rsidRPr="00A01748" w:rsidRDefault="00A01748" w:rsidP="00A01748">
            <w:pPr>
              <w:snapToGrid w:val="0"/>
              <w:spacing w:after="0" w:line="240" w:lineRule="auto"/>
              <w:contextualSpacing/>
              <w:rPr>
                <w:rFonts w:ascii="Comic Sans MS" w:eastAsia="Times New Roman" w:hAnsi="Comic Sans MS" w:cs="Times New Roman"/>
                <w:b/>
                <w:bCs/>
                <w:sz w:val="16"/>
                <w:szCs w:val="20"/>
                <w:u w:val="single"/>
              </w:rPr>
            </w:pPr>
            <w:r w:rsidRPr="00A01748">
              <w:rPr>
                <w:rFonts w:ascii="Comic Sans MS" w:eastAsia="Times New Roman" w:hAnsi="Comic Sans MS" w:cs="Times New Roman"/>
                <w:b/>
                <w:bCs/>
                <w:sz w:val="16"/>
                <w:szCs w:val="20"/>
                <w:u w:val="single"/>
              </w:rPr>
              <w:t xml:space="preserve">Year 2 </w:t>
            </w:r>
          </w:p>
          <w:p w:rsidR="0033725C" w:rsidRPr="00D968AC" w:rsidRDefault="0033725C" w:rsidP="0033725C">
            <w:pPr>
              <w:rPr>
                <w:rFonts w:ascii="Comic Sans MS" w:hAnsi="Comic Sans MS"/>
                <w:sz w:val="18"/>
              </w:rPr>
            </w:pPr>
            <w:r w:rsidRPr="00D968AC">
              <w:rPr>
                <w:rFonts w:ascii="Comic Sans MS" w:hAnsi="Comic Sans MS"/>
                <w:sz w:val="18"/>
              </w:rPr>
              <w:t>Look at words that have an ‘</w:t>
            </w:r>
            <w:proofErr w:type="spellStart"/>
            <w:r w:rsidRPr="00D968AC">
              <w:rPr>
                <w:rFonts w:ascii="Comic Sans MS" w:hAnsi="Comic Sans MS"/>
                <w:sz w:val="18"/>
              </w:rPr>
              <w:t>ee</w:t>
            </w:r>
            <w:proofErr w:type="spellEnd"/>
            <w:r w:rsidRPr="00D968AC">
              <w:rPr>
                <w:rFonts w:ascii="Comic Sans MS" w:hAnsi="Comic Sans MS"/>
                <w:sz w:val="18"/>
              </w:rPr>
              <w:t>’ sound at the end but is a ‘y’ e.g. baby, fairy, Mummy, Daddy, puppy, happy and funny. Then can you find some words that have ‘</w:t>
            </w:r>
            <w:proofErr w:type="spellStart"/>
            <w:r w:rsidRPr="00D968AC">
              <w:rPr>
                <w:rFonts w:ascii="Comic Sans MS" w:hAnsi="Comic Sans MS"/>
                <w:sz w:val="18"/>
              </w:rPr>
              <w:t>ey</w:t>
            </w:r>
            <w:proofErr w:type="spellEnd"/>
            <w:r w:rsidRPr="00D968AC">
              <w:rPr>
                <w:rFonts w:ascii="Comic Sans MS" w:hAnsi="Comic Sans MS"/>
                <w:sz w:val="18"/>
              </w:rPr>
              <w:t xml:space="preserve">’ </w:t>
            </w:r>
            <w:proofErr w:type="spellStart"/>
            <w:r w:rsidRPr="00D968AC">
              <w:rPr>
                <w:rFonts w:ascii="Comic Sans MS" w:hAnsi="Comic Sans MS"/>
                <w:sz w:val="18"/>
              </w:rPr>
              <w:t>e.g</w:t>
            </w:r>
            <w:proofErr w:type="spellEnd"/>
            <w:r w:rsidRPr="00D968AC">
              <w:rPr>
                <w:rFonts w:ascii="Comic Sans MS" w:hAnsi="Comic Sans MS"/>
                <w:sz w:val="18"/>
              </w:rPr>
              <w:t xml:space="preserve"> donkey, monkey, hockey, trolley, chimney, honey and valley.</w:t>
            </w:r>
          </w:p>
          <w:p w:rsidR="0033725C" w:rsidRPr="00D968AC" w:rsidRDefault="0033725C" w:rsidP="0033725C">
            <w:pPr>
              <w:rPr>
                <w:rFonts w:ascii="Comic Sans MS" w:hAnsi="Comic Sans MS"/>
                <w:sz w:val="18"/>
              </w:rPr>
            </w:pPr>
            <w:r w:rsidRPr="00D968AC">
              <w:rPr>
                <w:rFonts w:ascii="Comic Sans MS" w:hAnsi="Comic Sans MS"/>
                <w:sz w:val="18"/>
              </w:rPr>
              <w:t>Can you practice these words in your neatest handwriting? Can you put the words into a sentence?</w:t>
            </w:r>
          </w:p>
          <w:p w:rsidR="00A01748" w:rsidRPr="00A01748" w:rsidRDefault="00A01748" w:rsidP="00A01748">
            <w:pPr>
              <w:snapToGrid w:val="0"/>
              <w:spacing w:after="0" w:line="240" w:lineRule="auto"/>
              <w:contextualSpacing/>
              <w:rPr>
                <w:rFonts w:ascii="Comic Sans MS" w:eastAsia="Times New Roman" w:hAnsi="Comic Sans MS" w:cs="Times New Roman"/>
                <w:b/>
                <w:bCs/>
                <w:sz w:val="16"/>
                <w:szCs w:val="20"/>
                <w:u w:val="single"/>
              </w:rPr>
            </w:pPr>
            <w:r w:rsidRPr="00A01748">
              <w:rPr>
                <w:rFonts w:ascii="Comic Sans MS" w:eastAsia="Times New Roman" w:hAnsi="Comic Sans MS" w:cs="Times New Roman"/>
                <w:bCs/>
                <w:sz w:val="16"/>
                <w:szCs w:val="20"/>
              </w:rPr>
              <w:t xml:space="preserve">  </w:t>
            </w:r>
            <w:r w:rsidRPr="00A01748">
              <w:rPr>
                <w:rFonts w:ascii="Comic Sans MS" w:eastAsia="Times New Roman" w:hAnsi="Comic Sans MS" w:cs="Times New Roman"/>
                <w:b/>
                <w:bCs/>
                <w:sz w:val="20"/>
                <w:szCs w:val="20"/>
                <w:u w:val="single"/>
              </w:rPr>
              <w:t xml:space="preserve">Year 1 and 2 </w:t>
            </w:r>
          </w:p>
          <w:p w:rsidR="00A01748" w:rsidRPr="00A01748" w:rsidRDefault="00A01748" w:rsidP="00A01748">
            <w:pPr>
              <w:snapToGrid w:val="0"/>
              <w:spacing w:after="0" w:line="240" w:lineRule="auto"/>
              <w:contextualSpacing/>
              <w:rPr>
                <w:rFonts w:ascii="Comic Sans MS" w:eastAsia="Times New Roman" w:hAnsi="Comic Sans MS" w:cs="Times New Roman"/>
                <w:bCs/>
                <w:sz w:val="18"/>
                <w:szCs w:val="20"/>
              </w:rPr>
            </w:pPr>
            <w:hyperlink r:id="rId9" w:history="1">
              <w:r w:rsidRPr="00D968AC">
                <w:rPr>
                  <w:rFonts w:ascii="Comic Sans MS" w:eastAsia="Times New Roman" w:hAnsi="Comic Sans MS" w:cs="Times New Roman"/>
                  <w:bCs/>
                  <w:color w:val="0000FF"/>
                  <w:sz w:val="16"/>
                  <w:szCs w:val="20"/>
                  <w:u w:val="single"/>
                </w:rPr>
                <w:t>https://www.phonicsplay.co.uk/resources</w:t>
              </w:r>
            </w:hyperlink>
            <w:r w:rsidRPr="00A01748">
              <w:rPr>
                <w:rFonts w:ascii="Comic Sans MS" w:eastAsia="Times New Roman" w:hAnsi="Comic Sans MS" w:cs="Times New Roman"/>
                <w:bCs/>
                <w:sz w:val="16"/>
                <w:szCs w:val="20"/>
              </w:rPr>
              <w:t xml:space="preserve"> </w:t>
            </w:r>
            <w:r w:rsidRPr="00A01748">
              <w:rPr>
                <w:rFonts w:ascii="Comic Sans MS" w:eastAsia="Times New Roman" w:hAnsi="Comic Sans MS" w:cs="Times New Roman"/>
                <w:bCs/>
                <w:sz w:val="18"/>
                <w:szCs w:val="20"/>
              </w:rPr>
              <w:t xml:space="preserve">- Have a go at the free games on phonics play. Year 1 should go on phase 3 and 4. Year 2 should go on phase 5. </w:t>
            </w:r>
          </w:p>
          <w:p w:rsidR="00A01748" w:rsidRPr="00A01748" w:rsidRDefault="00A01748" w:rsidP="00A01748">
            <w:pPr>
              <w:snapToGrid w:val="0"/>
              <w:spacing w:after="0" w:line="240" w:lineRule="auto"/>
              <w:contextualSpacing/>
              <w:rPr>
                <w:rFonts w:ascii="Comic Sans MS" w:eastAsia="Times New Roman" w:hAnsi="Comic Sans MS" w:cs="Times New Roman"/>
                <w:bCs/>
                <w:sz w:val="20"/>
                <w:szCs w:val="20"/>
              </w:rPr>
            </w:pPr>
          </w:p>
          <w:p w:rsidR="00A01748" w:rsidRPr="00A01748" w:rsidRDefault="00A01748" w:rsidP="00A01748">
            <w:pPr>
              <w:snapToGrid w:val="0"/>
              <w:spacing w:after="0" w:line="240" w:lineRule="auto"/>
              <w:contextualSpacing/>
              <w:rPr>
                <w:rFonts w:ascii="Times New Roman" w:eastAsia="Times New Roman" w:hAnsi="Times New Roman" w:cs="Times New Roman"/>
                <w:sz w:val="24"/>
                <w:szCs w:val="24"/>
              </w:rPr>
            </w:pPr>
            <w:r w:rsidRPr="00A01748">
              <w:rPr>
                <w:rFonts w:ascii="Times New Roman" w:eastAsia="Times New Roman" w:hAnsi="Times New Roman" w:cs="Times New Roman"/>
                <w:sz w:val="24"/>
                <w:szCs w:val="24"/>
              </w:rPr>
              <w:t xml:space="preserve"> </w:t>
            </w:r>
          </w:p>
        </w:tc>
      </w:tr>
      <w:tr w:rsidR="00A01748" w:rsidRPr="00A01748" w:rsidTr="00C40A4B">
        <w:trPr>
          <w:trHeight w:val="1833"/>
        </w:trPr>
        <w:tc>
          <w:tcPr>
            <w:tcW w:w="7797" w:type="dxa"/>
            <w:shd w:val="clear" w:color="auto" w:fill="auto"/>
          </w:tcPr>
          <w:p w:rsidR="00A01748" w:rsidRPr="00A01748" w:rsidRDefault="00A01748" w:rsidP="00A01748">
            <w:pPr>
              <w:spacing w:before="100" w:beforeAutospacing="1" w:after="100" w:afterAutospacing="1" w:line="240" w:lineRule="auto"/>
              <w:rPr>
                <w:rFonts w:ascii="Comic Sans MS" w:eastAsia="Times New Roman" w:hAnsi="Comic Sans MS" w:cs="Times New Roman"/>
                <w:b/>
                <w:bCs/>
                <w:sz w:val="20"/>
                <w:szCs w:val="20"/>
                <w:u w:val="single"/>
              </w:rPr>
            </w:pPr>
            <w:r w:rsidRPr="00A01748">
              <w:rPr>
                <w:rFonts w:ascii="Comic Sans MS" w:eastAsia="Times New Roman" w:hAnsi="Comic Sans MS" w:cs="Times New Roman"/>
                <w:b/>
                <w:bCs/>
                <w:sz w:val="20"/>
                <w:szCs w:val="20"/>
                <w:u w:val="single"/>
              </w:rPr>
              <w:lastRenderedPageBreak/>
              <w:t>Maths</w:t>
            </w:r>
          </w:p>
          <w:p w:rsidR="00A01748" w:rsidRPr="00A01748" w:rsidRDefault="00A01748" w:rsidP="00A01748">
            <w:pPr>
              <w:spacing w:after="0" w:line="240" w:lineRule="auto"/>
              <w:textAlignment w:val="top"/>
              <w:rPr>
                <w:rFonts w:ascii="Comic Sans MS" w:eastAsia="Times New Roman" w:hAnsi="Comic Sans MS" w:cs="Times New Roman"/>
                <w:szCs w:val="24"/>
              </w:rPr>
            </w:pPr>
            <w:r w:rsidRPr="00A01748">
              <w:rPr>
                <w:rFonts w:ascii="Comic Sans MS" w:eastAsia="Times New Roman" w:hAnsi="Comic Sans MS" w:cs="Times New Roman"/>
                <w:szCs w:val="24"/>
              </w:rPr>
              <w:t>For a maths starter visit the following website and choose from the appropriate age group.</w:t>
            </w:r>
          </w:p>
          <w:p w:rsidR="00A01748" w:rsidRPr="00A01748" w:rsidRDefault="00A01748" w:rsidP="00A01748">
            <w:pPr>
              <w:spacing w:after="0" w:line="240" w:lineRule="auto"/>
              <w:textAlignment w:val="top"/>
              <w:rPr>
                <w:rFonts w:ascii="Comic Sans MS" w:eastAsia="Times New Roman" w:hAnsi="Comic Sans MS" w:cs="Times New Roman"/>
                <w:szCs w:val="24"/>
              </w:rPr>
            </w:pPr>
            <w:r w:rsidRPr="00A01748">
              <w:rPr>
                <w:rFonts w:ascii="Comic Sans MS" w:eastAsia="Times New Roman" w:hAnsi="Comic Sans MS" w:cs="Times New Roman"/>
                <w:szCs w:val="24"/>
              </w:rPr>
              <w:t xml:space="preserve"> </w:t>
            </w:r>
            <w:hyperlink r:id="rId10" w:history="1">
              <w:r w:rsidRPr="00A01748">
                <w:rPr>
                  <w:rFonts w:ascii="Comic Sans MS" w:eastAsia="Times New Roman" w:hAnsi="Comic Sans MS" w:cs="Times New Roman"/>
                  <w:color w:val="0000FF"/>
                  <w:szCs w:val="24"/>
                  <w:u w:val="single"/>
                </w:rPr>
                <w:t>https://www.topmarks.co.uk/Search.aspx?Subject=16</w:t>
              </w:r>
            </w:hyperlink>
          </w:p>
          <w:p w:rsidR="00A01748" w:rsidRPr="00A01748" w:rsidRDefault="00A01748" w:rsidP="00A01748">
            <w:pPr>
              <w:spacing w:after="0" w:line="240" w:lineRule="auto"/>
              <w:textAlignment w:val="top"/>
              <w:rPr>
                <w:rFonts w:ascii="Comic Sans MS" w:eastAsia="Times New Roman" w:hAnsi="Comic Sans MS" w:cs="Times New Roman"/>
                <w:szCs w:val="24"/>
              </w:rPr>
            </w:pPr>
          </w:p>
          <w:p w:rsidR="00A01748" w:rsidRPr="00A01748" w:rsidRDefault="00A01748" w:rsidP="00A01748">
            <w:pPr>
              <w:spacing w:after="0" w:line="240" w:lineRule="auto"/>
              <w:textAlignment w:val="top"/>
              <w:rPr>
                <w:rFonts w:ascii="Comic Sans MS" w:eastAsia="Times New Roman" w:hAnsi="Comic Sans MS" w:cs="Times New Roman"/>
                <w:szCs w:val="24"/>
              </w:rPr>
            </w:pPr>
            <w:r w:rsidRPr="00A01748">
              <w:rPr>
                <w:rFonts w:ascii="Comic Sans MS" w:eastAsia="Times New Roman" w:hAnsi="Comic Sans MS" w:cs="Times New Roman"/>
                <w:szCs w:val="24"/>
              </w:rPr>
              <w:t xml:space="preserve"> </w:t>
            </w:r>
            <w:r w:rsidRPr="00A01748">
              <w:rPr>
                <w:rFonts w:ascii="Comic Sans MS" w:eastAsia="Times New Roman" w:hAnsi="Comic Sans MS" w:cs="Times New Roman"/>
                <w:b/>
                <w:szCs w:val="24"/>
                <w:u w:val="single"/>
              </w:rPr>
              <w:t xml:space="preserve">Oak Academy </w:t>
            </w:r>
            <w:r w:rsidRPr="00A01748">
              <w:rPr>
                <w:rFonts w:ascii="Comic Sans MS" w:eastAsia="Times New Roman" w:hAnsi="Comic Sans MS" w:cs="Times New Roman"/>
                <w:szCs w:val="24"/>
              </w:rPr>
              <w:t xml:space="preserve">There </w:t>
            </w:r>
            <w:proofErr w:type="gramStart"/>
            <w:r w:rsidRPr="00A01748">
              <w:rPr>
                <w:rFonts w:ascii="Comic Sans MS" w:eastAsia="Times New Roman" w:hAnsi="Comic Sans MS" w:cs="Times New Roman"/>
                <w:szCs w:val="24"/>
              </w:rPr>
              <w:t>are</w:t>
            </w:r>
            <w:proofErr w:type="gramEnd"/>
            <w:r w:rsidRPr="00A01748">
              <w:rPr>
                <w:rFonts w:ascii="Comic Sans MS" w:eastAsia="Times New Roman" w:hAnsi="Comic Sans MS" w:cs="Times New Roman"/>
                <w:szCs w:val="24"/>
              </w:rPr>
              <w:t xml:space="preserve"> enough lessons here to do one a day for 2 weeks. </w:t>
            </w:r>
          </w:p>
          <w:p w:rsidR="00A01748" w:rsidRPr="00A01748" w:rsidRDefault="00A01748" w:rsidP="00A01748">
            <w:pPr>
              <w:spacing w:after="0" w:line="240" w:lineRule="auto"/>
              <w:textAlignment w:val="top"/>
              <w:rPr>
                <w:rFonts w:ascii="Comic Sans MS" w:eastAsia="Times New Roman" w:hAnsi="Comic Sans MS" w:cs="Times New Roman"/>
                <w:szCs w:val="24"/>
                <w:u w:val="single"/>
              </w:rPr>
            </w:pPr>
            <w:r w:rsidRPr="00A01748">
              <w:rPr>
                <w:rFonts w:ascii="Comic Sans MS" w:eastAsia="Times New Roman" w:hAnsi="Comic Sans MS" w:cs="Times New Roman"/>
                <w:szCs w:val="24"/>
                <w:u w:val="single"/>
              </w:rPr>
              <w:t xml:space="preserve">Year 1 </w:t>
            </w:r>
          </w:p>
          <w:p w:rsidR="00A01748" w:rsidRPr="00A01748" w:rsidRDefault="00A01748" w:rsidP="00A01748">
            <w:pPr>
              <w:spacing w:after="0" w:line="240" w:lineRule="auto"/>
              <w:textAlignment w:val="top"/>
              <w:rPr>
                <w:rFonts w:ascii="Comic Sans MS" w:eastAsia="Times New Roman" w:hAnsi="Comic Sans MS" w:cs="Times New Roman"/>
                <w:szCs w:val="24"/>
                <w:u w:val="single"/>
              </w:rPr>
            </w:pPr>
            <w:hyperlink r:id="rId11" w:history="1">
              <w:r w:rsidRPr="00A01748">
                <w:rPr>
                  <w:rFonts w:ascii="Comic Sans MS" w:eastAsia="Times New Roman" w:hAnsi="Comic Sans MS" w:cs="Times New Roman"/>
                  <w:color w:val="0000FF"/>
                  <w:szCs w:val="24"/>
                  <w:u w:val="single"/>
                </w:rPr>
                <w:t>https://classroom.thenational.academy/units/addition-and-subtraction-within-20-79fd</w:t>
              </w:r>
            </w:hyperlink>
          </w:p>
          <w:p w:rsidR="00A01748" w:rsidRPr="00A01748" w:rsidRDefault="00A01748" w:rsidP="00A01748">
            <w:pPr>
              <w:spacing w:after="0" w:line="240" w:lineRule="auto"/>
              <w:textAlignment w:val="top"/>
              <w:rPr>
                <w:rFonts w:ascii="Comic Sans MS" w:eastAsia="Times New Roman" w:hAnsi="Comic Sans MS" w:cs="Times New Roman"/>
                <w:szCs w:val="24"/>
                <w:u w:val="single"/>
              </w:rPr>
            </w:pPr>
          </w:p>
          <w:p w:rsidR="00A01748" w:rsidRPr="00A01748" w:rsidRDefault="00A01748" w:rsidP="00A01748">
            <w:pPr>
              <w:spacing w:after="0" w:line="240" w:lineRule="auto"/>
              <w:textAlignment w:val="top"/>
              <w:rPr>
                <w:rFonts w:ascii="Comic Sans MS" w:eastAsia="Times New Roman" w:hAnsi="Comic Sans MS" w:cs="Times New Roman"/>
                <w:szCs w:val="24"/>
                <w:u w:val="single"/>
              </w:rPr>
            </w:pPr>
            <w:r w:rsidRPr="00A01748">
              <w:rPr>
                <w:rFonts w:ascii="Comic Sans MS" w:eastAsia="Times New Roman" w:hAnsi="Comic Sans MS" w:cs="Times New Roman"/>
                <w:szCs w:val="24"/>
                <w:u w:val="single"/>
              </w:rPr>
              <w:t xml:space="preserve">Year 2 </w:t>
            </w:r>
          </w:p>
          <w:p w:rsidR="00A01748" w:rsidRPr="00A01748" w:rsidRDefault="00A01748" w:rsidP="00A01748">
            <w:pPr>
              <w:spacing w:after="0" w:line="240" w:lineRule="auto"/>
              <w:textAlignment w:val="top"/>
              <w:rPr>
                <w:rFonts w:ascii="Comic Sans MS" w:eastAsia="Times New Roman" w:hAnsi="Comic Sans MS" w:cs="Times New Roman"/>
                <w:szCs w:val="24"/>
                <w:u w:val="single"/>
              </w:rPr>
            </w:pPr>
            <w:r w:rsidRPr="00A01748">
              <w:rPr>
                <w:rFonts w:ascii="Comic Sans MS" w:eastAsia="Times New Roman" w:hAnsi="Comic Sans MS" w:cs="Times New Roman"/>
                <w:szCs w:val="24"/>
                <w:u w:val="single"/>
              </w:rPr>
              <w:t xml:space="preserve"> </w:t>
            </w:r>
            <w:hyperlink r:id="rId12" w:history="1">
              <w:r w:rsidRPr="00A01748">
                <w:rPr>
                  <w:rFonts w:ascii="Comic Sans MS" w:eastAsia="Times New Roman" w:hAnsi="Comic Sans MS" w:cs="Times New Roman"/>
                  <w:color w:val="0000FF"/>
                  <w:szCs w:val="24"/>
                  <w:u w:val="single"/>
                </w:rPr>
                <w:t>https://classroom.thenational.academy/units/addition-and-subtraction-of-2-digit-numbers-f192</w:t>
              </w:r>
            </w:hyperlink>
          </w:p>
          <w:p w:rsidR="00A01748" w:rsidRPr="00A01748" w:rsidRDefault="00A01748" w:rsidP="00A01748">
            <w:pPr>
              <w:spacing w:after="0" w:line="240" w:lineRule="auto"/>
              <w:textAlignment w:val="top"/>
              <w:rPr>
                <w:rFonts w:ascii="Comic Sans MS" w:eastAsia="Times New Roman" w:hAnsi="Comic Sans MS" w:cs="Times New Roman"/>
                <w:sz w:val="20"/>
                <w:szCs w:val="20"/>
              </w:rPr>
            </w:pPr>
          </w:p>
        </w:tc>
        <w:tc>
          <w:tcPr>
            <w:tcW w:w="8109" w:type="dxa"/>
            <w:shd w:val="clear" w:color="auto" w:fill="auto"/>
          </w:tcPr>
          <w:p w:rsidR="00A01748" w:rsidRDefault="00A01748" w:rsidP="00A01748">
            <w:pPr>
              <w:spacing w:before="100" w:beforeAutospacing="1" w:after="100" w:afterAutospacing="1" w:line="240" w:lineRule="auto"/>
              <w:rPr>
                <w:rFonts w:ascii="Comic Sans MS,Bold" w:eastAsia="Times New Roman" w:hAnsi="Comic Sans MS,Bold" w:cs="Times New Roman"/>
                <w:b/>
                <w:bCs/>
                <w:sz w:val="20"/>
                <w:szCs w:val="20"/>
                <w:u w:val="single"/>
              </w:rPr>
            </w:pPr>
            <w:r w:rsidRPr="00A01748">
              <w:rPr>
                <w:rFonts w:ascii="Comic Sans MS,Bold" w:eastAsia="Times New Roman" w:hAnsi="Comic Sans MS,Bold" w:cs="Times New Roman"/>
                <w:b/>
                <w:bCs/>
                <w:sz w:val="20"/>
                <w:szCs w:val="20"/>
                <w:u w:val="single"/>
              </w:rPr>
              <w:t xml:space="preserve">Topic - </w:t>
            </w:r>
            <w:proofErr w:type="spellStart"/>
            <w:r w:rsidRPr="00A01748">
              <w:rPr>
                <w:rFonts w:ascii="Comic Sans MS,Bold" w:eastAsia="Times New Roman" w:hAnsi="Comic Sans MS,Bold" w:cs="Times New Roman"/>
                <w:b/>
                <w:bCs/>
                <w:sz w:val="20"/>
                <w:szCs w:val="20"/>
                <w:u w:val="single"/>
              </w:rPr>
              <w:t>Lot’s</w:t>
            </w:r>
            <w:proofErr w:type="spellEnd"/>
            <w:r w:rsidRPr="00A01748">
              <w:rPr>
                <w:rFonts w:ascii="Comic Sans MS,Bold" w:eastAsia="Times New Roman" w:hAnsi="Comic Sans MS,Bold" w:cs="Times New Roman"/>
                <w:b/>
                <w:bCs/>
                <w:sz w:val="20"/>
                <w:szCs w:val="20"/>
                <w:u w:val="single"/>
              </w:rPr>
              <w:t xml:space="preserve"> of ideas to keep you busy!</w:t>
            </w:r>
          </w:p>
          <w:p w:rsidR="00A01748" w:rsidRPr="00A01748" w:rsidRDefault="00A01748" w:rsidP="00A01748">
            <w:pPr>
              <w:numPr>
                <w:ilvl w:val="0"/>
                <w:numId w:val="5"/>
              </w:numPr>
              <w:shd w:val="clear" w:color="auto" w:fill="FFFFFF"/>
              <w:spacing w:before="100" w:beforeAutospacing="1" w:after="100" w:afterAutospacing="1" w:line="240" w:lineRule="auto"/>
              <w:rPr>
                <w:rFonts w:ascii="Comic Sans MS" w:eastAsia="Times New Roman" w:hAnsi="Comic Sans MS" w:cs="Arial"/>
                <w:color w:val="323232"/>
                <w:sz w:val="21"/>
                <w:szCs w:val="21"/>
                <w:lang w:eastAsia="en-GB"/>
              </w:rPr>
            </w:pPr>
            <w:r w:rsidRPr="00A01748">
              <w:rPr>
                <w:rFonts w:ascii="Comic Sans MS" w:eastAsia="Times New Roman" w:hAnsi="Comic Sans MS" w:cs="Arial"/>
                <w:color w:val="323232"/>
                <w:sz w:val="21"/>
                <w:szCs w:val="21"/>
                <w:lang w:eastAsia="en-GB"/>
              </w:rPr>
              <w:t>Could you act out the story and take digital photos to retell it?</w:t>
            </w:r>
          </w:p>
          <w:p w:rsidR="00A01748" w:rsidRPr="00A01748" w:rsidRDefault="00A01748" w:rsidP="00A01748">
            <w:pPr>
              <w:numPr>
                <w:ilvl w:val="0"/>
                <w:numId w:val="5"/>
              </w:numPr>
              <w:shd w:val="clear" w:color="auto" w:fill="FFFFFF"/>
              <w:spacing w:before="100" w:beforeAutospacing="1" w:after="100" w:afterAutospacing="1" w:line="240" w:lineRule="auto"/>
              <w:rPr>
                <w:rFonts w:ascii="Comic Sans MS" w:eastAsia="Times New Roman" w:hAnsi="Comic Sans MS" w:cs="Arial"/>
                <w:color w:val="323232"/>
                <w:sz w:val="21"/>
                <w:szCs w:val="21"/>
                <w:lang w:eastAsia="en-GB"/>
              </w:rPr>
            </w:pPr>
            <w:r w:rsidRPr="00A01748">
              <w:rPr>
                <w:rFonts w:ascii="Comic Sans MS" w:eastAsia="Times New Roman" w:hAnsi="Comic Sans MS" w:cs="Arial"/>
                <w:color w:val="323232"/>
                <w:sz w:val="21"/>
                <w:szCs w:val="21"/>
                <w:lang w:eastAsia="en-GB"/>
              </w:rPr>
              <w:t xml:space="preserve">Find out about the fruits </w:t>
            </w:r>
            <w:proofErr w:type="spellStart"/>
            <w:r w:rsidRPr="00A01748">
              <w:rPr>
                <w:rFonts w:ascii="Comic Sans MS" w:eastAsia="Times New Roman" w:hAnsi="Comic Sans MS" w:cs="Arial"/>
                <w:color w:val="323232"/>
                <w:sz w:val="21"/>
                <w:szCs w:val="21"/>
                <w:lang w:eastAsia="en-GB"/>
              </w:rPr>
              <w:t>Handa</w:t>
            </w:r>
            <w:proofErr w:type="spellEnd"/>
            <w:r w:rsidRPr="00A01748">
              <w:rPr>
                <w:rFonts w:ascii="Comic Sans MS" w:eastAsia="Times New Roman" w:hAnsi="Comic Sans MS" w:cs="Arial"/>
                <w:color w:val="323232"/>
                <w:sz w:val="21"/>
                <w:szCs w:val="21"/>
                <w:lang w:eastAsia="en-GB"/>
              </w:rPr>
              <w:t xml:space="preserve"> gathered for her friend. What vitamins do they have in them?</w:t>
            </w:r>
          </w:p>
          <w:p w:rsidR="00A01748" w:rsidRPr="00A01748" w:rsidRDefault="00A01748" w:rsidP="00A01748">
            <w:pPr>
              <w:numPr>
                <w:ilvl w:val="0"/>
                <w:numId w:val="5"/>
              </w:numPr>
              <w:shd w:val="clear" w:color="auto" w:fill="FFFFFF"/>
              <w:spacing w:before="100" w:beforeAutospacing="1" w:after="100" w:afterAutospacing="1" w:line="240" w:lineRule="auto"/>
              <w:rPr>
                <w:rFonts w:ascii="Comic Sans MS" w:eastAsia="Times New Roman" w:hAnsi="Comic Sans MS" w:cs="Arial"/>
                <w:color w:val="323232"/>
                <w:sz w:val="21"/>
                <w:szCs w:val="21"/>
                <w:lang w:eastAsia="en-GB"/>
              </w:rPr>
            </w:pPr>
            <w:r w:rsidRPr="00A01748">
              <w:rPr>
                <w:rFonts w:ascii="Comic Sans MS" w:hAnsi="Comic Sans MS" w:cs="Arial"/>
                <w:color w:val="323232"/>
                <w:sz w:val="21"/>
                <w:szCs w:val="21"/>
                <w:shd w:val="clear" w:color="auto" w:fill="FFFFFF"/>
              </w:rPr>
              <w:t>The story is based in south-west Kenya. Can you find this on a map? Can you find out more about the country? How is it similar / different to where you live? </w:t>
            </w:r>
          </w:p>
          <w:p w:rsidR="00A01748" w:rsidRPr="00A01748" w:rsidRDefault="00A01748" w:rsidP="00A01748">
            <w:pPr>
              <w:numPr>
                <w:ilvl w:val="0"/>
                <w:numId w:val="5"/>
              </w:numPr>
              <w:shd w:val="clear" w:color="auto" w:fill="FFFFFF"/>
              <w:spacing w:before="100" w:beforeAutospacing="1" w:after="100" w:afterAutospacing="1" w:line="240" w:lineRule="auto"/>
              <w:rPr>
                <w:rFonts w:ascii="Comic Sans MS" w:eastAsia="Times New Roman" w:hAnsi="Comic Sans MS" w:cs="Arial"/>
                <w:color w:val="323232"/>
                <w:sz w:val="21"/>
                <w:szCs w:val="21"/>
                <w:lang w:eastAsia="en-GB"/>
              </w:rPr>
            </w:pPr>
            <w:r w:rsidRPr="00A01748">
              <w:rPr>
                <w:rFonts w:ascii="Comic Sans MS" w:eastAsia="Times New Roman" w:hAnsi="Comic Sans MS" w:cs="Arial"/>
                <w:color w:val="323232"/>
                <w:sz w:val="21"/>
                <w:szCs w:val="21"/>
                <w:lang w:eastAsia="en-GB"/>
              </w:rPr>
              <w:t>Can you find out the names for each fruit or animal from the story in a different language?</w:t>
            </w:r>
          </w:p>
          <w:p w:rsidR="00A01748" w:rsidRPr="00A01748" w:rsidRDefault="00A01748" w:rsidP="00A01748">
            <w:pPr>
              <w:numPr>
                <w:ilvl w:val="0"/>
                <w:numId w:val="5"/>
              </w:numPr>
              <w:shd w:val="clear" w:color="auto" w:fill="FFFFFF"/>
              <w:spacing w:before="100" w:beforeAutospacing="1" w:after="100" w:afterAutospacing="1" w:line="240" w:lineRule="auto"/>
              <w:rPr>
                <w:rFonts w:ascii="Comic Sans MS" w:eastAsia="Times New Roman" w:hAnsi="Comic Sans MS" w:cs="Arial"/>
                <w:color w:val="323232"/>
                <w:sz w:val="21"/>
                <w:szCs w:val="21"/>
                <w:lang w:eastAsia="en-GB"/>
              </w:rPr>
            </w:pPr>
            <w:r w:rsidRPr="00A01748">
              <w:rPr>
                <w:rFonts w:ascii="Comic Sans MS" w:eastAsia="Times New Roman" w:hAnsi="Comic Sans MS" w:cs="Arial"/>
                <w:color w:val="323232"/>
                <w:sz w:val="21"/>
                <w:szCs w:val="21"/>
                <w:lang w:eastAsia="en-GB"/>
              </w:rPr>
              <w:t>Find out about the animals that appear in the story. Where do they live? What do they like to eat?</w:t>
            </w:r>
          </w:p>
          <w:p w:rsidR="00A01748" w:rsidRPr="00A01748" w:rsidRDefault="00A01748" w:rsidP="00A01748">
            <w:pPr>
              <w:shd w:val="clear" w:color="auto" w:fill="FFFFFF"/>
              <w:spacing w:before="100" w:beforeAutospacing="1" w:after="100" w:afterAutospacing="1" w:line="240" w:lineRule="auto"/>
              <w:ind w:left="720"/>
              <w:rPr>
                <w:rFonts w:ascii="Arial" w:eastAsia="Times New Roman" w:hAnsi="Arial" w:cs="Arial"/>
                <w:color w:val="323232"/>
                <w:sz w:val="21"/>
                <w:szCs w:val="21"/>
                <w:lang w:eastAsia="en-GB"/>
              </w:rPr>
            </w:pPr>
          </w:p>
          <w:p w:rsidR="00A01748" w:rsidRPr="00A01748" w:rsidRDefault="00A01748" w:rsidP="00A01748">
            <w:pPr>
              <w:spacing w:before="100" w:beforeAutospacing="1" w:after="100" w:afterAutospacing="1" w:line="240" w:lineRule="auto"/>
              <w:rPr>
                <w:rFonts w:ascii="Comic Sans MS,Bold" w:eastAsia="Times New Roman" w:hAnsi="Comic Sans MS,Bold" w:cs="Times New Roman"/>
                <w:b/>
                <w:bCs/>
                <w:sz w:val="20"/>
                <w:szCs w:val="20"/>
                <w:u w:val="single"/>
              </w:rPr>
            </w:pPr>
          </w:p>
          <w:p w:rsidR="00A01748" w:rsidRPr="00A01748" w:rsidRDefault="00A01748" w:rsidP="00A01748">
            <w:pPr>
              <w:spacing w:after="0" w:line="240" w:lineRule="auto"/>
              <w:textAlignment w:val="top"/>
              <w:rPr>
                <w:rFonts w:ascii="Comic Sans MS" w:eastAsia="Times New Roman" w:hAnsi="Comic Sans MS" w:cs="Times New Roman"/>
                <w:sz w:val="20"/>
                <w:szCs w:val="20"/>
              </w:rPr>
            </w:pPr>
          </w:p>
        </w:tc>
      </w:tr>
      <w:tr w:rsidR="00A01748" w:rsidRPr="00A01748" w:rsidTr="00C40A4B">
        <w:trPr>
          <w:trHeight w:val="1833"/>
        </w:trPr>
        <w:tc>
          <w:tcPr>
            <w:tcW w:w="7797" w:type="dxa"/>
            <w:shd w:val="clear" w:color="auto" w:fill="auto"/>
          </w:tcPr>
          <w:p w:rsidR="00A01748" w:rsidRPr="00A01748" w:rsidRDefault="00A01748" w:rsidP="00A01748">
            <w:pPr>
              <w:shd w:val="clear" w:color="auto" w:fill="FFFFFF"/>
              <w:spacing w:before="100" w:beforeAutospacing="1" w:after="100" w:afterAutospacing="1" w:line="240" w:lineRule="auto"/>
              <w:ind w:left="720"/>
              <w:rPr>
                <w:rFonts w:ascii="Comic Sans MS" w:eastAsia="Times New Roman" w:hAnsi="Comic Sans MS" w:cs="Times New Roman"/>
                <w:b/>
                <w:bCs/>
                <w:sz w:val="20"/>
                <w:szCs w:val="20"/>
                <w:u w:val="single"/>
              </w:rPr>
            </w:pPr>
            <w:r w:rsidRPr="00A01748">
              <w:rPr>
                <w:rFonts w:ascii="Comic Sans MS" w:eastAsia="Times New Roman" w:hAnsi="Comic Sans MS" w:cs="Times New Roman"/>
                <w:b/>
                <w:bCs/>
                <w:sz w:val="20"/>
                <w:szCs w:val="20"/>
                <w:u w:val="single"/>
              </w:rPr>
              <w:t>PSHE</w:t>
            </w:r>
          </w:p>
          <w:p w:rsidR="00A01748" w:rsidRPr="00A01748" w:rsidRDefault="00A01748" w:rsidP="00A01748">
            <w:pPr>
              <w:numPr>
                <w:ilvl w:val="0"/>
                <w:numId w:val="3"/>
              </w:numPr>
              <w:shd w:val="clear" w:color="auto" w:fill="FFFFFF"/>
              <w:spacing w:before="100" w:beforeAutospacing="1" w:after="100" w:afterAutospacing="1" w:line="240" w:lineRule="auto"/>
              <w:rPr>
                <w:rFonts w:ascii="Comic Sans MS" w:eastAsia="Times New Roman" w:hAnsi="Comic Sans MS" w:cs="Arial"/>
                <w:color w:val="323232"/>
                <w:sz w:val="21"/>
                <w:szCs w:val="21"/>
                <w:lang w:eastAsia="en-GB"/>
              </w:rPr>
            </w:pPr>
            <w:r w:rsidRPr="00A01748">
              <w:rPr>
                <w:rFonts w:ascii="Comic Sans MS" w:eastAsia="Times New Roman" w:hAnsi="Comic Sans MS" w:cs="Arial"/>
                <w:color w:val="323232"/>
                <w:sz w:val="21"/>
                <w:szCs w:val="21"/>
                <w:lang w:eastAsia="en-GB"/>
              </w:rPr>
              <w:t>If you were going to collect some gifts for a friend, what would you give them?</w:t>
            </w:r>
          </w:p>
          <w:p w:rsidR="00A01748" w:rsidRPr="00A01748" w:rsidRDefault="00A01748" w:rsidP="00A01748">
            <w:pPr>
              <w:numPr>
                <w:ilvl w:val="0"/>
                <w:numId w:val="3"/>
              </w:numPr>
              <w:shd w:val="clear" w:color="auto" w:fill="FFFFFF"/>
              <w:spacing w:before="100" w:beforeAutospacing="1" w:after="100" w:afterAutospacing="1" w:line="240" w:lineRule="auto"/>
              <w:rPr>
                <w:rFonts w:ascii="Comic Sans MS" w:eastAsia="Times New Roman" w:hAnsi="Comic Sans MS" w:cs="Arial"/>
                <w:color w:val="323232"/>
                <w:sz w:val="21"/>
                <w:szCs w:val="21"/>
                <w:lang w:eastAsia="en-GB"/>
              </w:rPr>
            </w:pPr>
            <w:r w:rsidRPr="00A01748">
              <w:rPr>
                <w:rFonts w:ascii="Comic Sans MS" w:eastAsia="Times New Roman" w:hAnsi="Comic Sans MS" w:cs="Arial"/>
                <w:color w:val="323232"/>
                <w:sz w:val="21"/>
                <w:szCs w:val="21"/>
                <w:lang w:eastAsia="en-GB"/>
              </w:rPr>
              <w:t>What surprises have people organised for you? Can you think of a nice surprise that you could arrange for somebody else?</w:t>
            </w:r>
            <w:r>
              <w:rPr>
                <w:rFonts w:ascii="Comic Sans MS" w:eastAsia="Times New Roman" w:hAnsi="Comic Sans MS" w:cs="Arial"/>
                <w:color w:val="323232"/>
                <w:sz w:val="21"/>
                <w:szCs w:val="21"/>
                <w:lang w:eastAsia="en-GB"/>
              </w:rPr>
              <w:t xml:space="preserve"> </w:t>
            </w:r>
          </w:p>
          <w:p w:rsidR="00A01748" w:rsidRPr="00A01748" w:rsidRDefault="00A01748" w:rsidP="00A01748">
            <w:pPr>
              <w:shd w:val="clear" w:color="auto" w:fill="FFFFFF"/>
              <w:spacing w:before="100" w:beforeAutospacing="1" w:after="100" w:afterAutospacing="1" w:line="240" w:lineRule="auto"/>
              <w:ind w:left="720"/>
              <w:contextualSpacing/>
              <w:rPr>
                <w:rFonts w:ascii="Comic Sans MS" w:eastAsia="Times New Roman" w:hAnsi="Comic Sans MS" w:cs="Times New Roman"/>
                <w:b/>
                <w:bCs/>
                <w:sz w:val="20"/>
                <w:szCs w:val="20"/>
                <w:u w:val="single"/>
              </w:rPr>
            </w:pPr>
          </w:p>
        </w:tc>
        <w:tc>
          <w:tcPr>
            <w:tcW w:w="8109" w:type="dxa"/>
            <w:shd w:val="clear" w:color="auto" w:fill="auto"/>
          </w:tcPr>
          <w:p w:rsidR="00A01748" w:rsidRPr="00A01748" w:rsidRDefault="00A01748" w:rsidP="00A01748">
            <w:pPr>
              <w:spacing w:before="100" w:beforeAutospacing="1" w:after="100" w:afterAutospacing="1" w:line="240" w:lineRule="auto"/>
              <w:rPr>
                <w:rFonts w:ascii="Comic Sans MS,Bold" w:eastAsia="Times New Roman" w:hAnsi="Comic Sans MS,Bold" w:cs="Times New Roman"/>
                <w:b/>
                <w:bCs/>
                <w:sz w:val="20"/>
                <w:szCs w:val="20"/>
                <w:u w:val="single"/>
              </w:rPr>
            </w:pPr>
            <w:r w:rsidRPr="00A01748">
              <w:rPr>
                <w:rFonts w:ascii="Comic Sans MS,Bold" w:eastAsia="Times New Roman" w:hAnsi="Comic Sans MS,Bold" w:cs="Times New Roman"/>
                <w:b/>
                <w:bCs/>
                <w:sz w:val="20"/>
                <w:szCs w:val="20"/>
                <w:u w:val="single"/>
              </w:rPr>
              <w:t xml:space="preserve">Art /DT </w:t>
            </w:r>
          </w:p>
          <w:p w:rsidR="00A01748" w:rsidRPr="00A01748" w:rsidRDefault="00A01748" w:rsidP="00A01748">
            <w:pPr>
              <w:numPr>
                <w:ilvl w:val="0"/>
                <w:numId w:val="2"/>
              </w:numPr>
              <w:shd w:val="clear" w:color="auto" w:fill="FFFFFF"/>
              <w:spacing w:before="100" w:beforeAutospacing="1" w:after="100" w:afterAutospacing="1" w:line="240" w:lineRule="auto"/>
              <w:rPr>
                <w:rFonts w:ascii="Comic Sans MS" w:eastAsia="Times New Roman" w:hAnsi="Comic Sans MS" w:cs="Arial"/>
                <w:color w:val="323232"/>
                <w:sz w:val="21"/>
                <w:szCs w:val="21"/>
                <w:lang w:eastAsia="en-GB"/>
              </w:rPr>
            </w:pPr>
            <w:r w:rsidRPr="00A01748">
              <w:rPr>
                <w:rFonts w:ascii="Comic Sans MS" w:eastAsia="Times New Roman" w:hAnsi="Comic Sans MS" w:cs="Arial"/>
                <w:color w:val="323232"/>
                <w:sz w:val="21"/>
                <w:szCs w:val="21"/>
                <w:lang w:eastAsia="en-GB"/>
              </w:rPr>
              <w:t>Collect some fruit and vegetable into a basket and draw it. What colours / textures will you need to show?</w:t>
            </w:r>
          </w:p>
          <w:p w:rsidR="00A01748" w:rsidRPr="00A01748" w:rsidRDefault="00A01748" w:rsidP="00A01748">
            <w:pPr>
              <w:numPr>
                <w:ilvl w:val="0"/>
                <w:numId w:val="2"/>
              </w:numPr>
              <w:shd w:val="clear" w:color="auto" w:fill="FFFFFF"/>
              <w:spacing w:before="100" w:beforeAutospacing="1" w:after="100" w:afterAutospacing="1" w:line="240" w:lineRule="auto"/>
              <w:rPr>
                <w:rFonts w:ascii="Comic Sans MS,Bold" w:eastAsia="Times New Roman" w:hAnsi="Comic Sans MS,Bold" w:cs="Times New Roman"/>
                <w:b/>
                <w:bCs/>
                <w:sz w:val="20"/>
                <w:szCs w:val="20"/>
                <w:u w:val="single"/>
              </w:rPr>
            </w:pPr>
            <w:r w:rsidRPr="00A01748">
              <w:rPr>
                <w:rFonts w:ascii="Comic Sans MS" w:eastAsia="Times New Roman" w:hAnsi="Comic Sans MS" w:cs="Arial"/>
                <w:color w:val="323232"/>
                <w:sz w:val="21"/>
                <w:szCs w:val="21"/>
                <w:lang w:eastAsia="en-GB"/>
              </w:rPr>
              <w:t>Investigate and reproduce African art patterns.</w:t>
            </w:r>
          </w:p>
        </w:tc>
      </w:tr>
    </w:tbl>
    <w:p w:rsidR="00A01748" w:rsidRPr="00A01748" w:rsidRDefault="00A01748" w:rsidP="00A01748">
      <w:pPr>
        <w:spacing w:after="0" w:line="240" w:lineRule="auto"/>
        <w:rPr>
          <w:rFonts w:ascii="Times New Roman" w:eastAsia="Times New Roman" w:hAnsi="Times New Roman" w:cs="Times New Roman"/>
          <w:sz w:val="24"/>
          <w:szCs w:val="24"/>
        </w:rPr>
      </w:pPr>
    </w:p>
    <w:p w:rsidR="00A01748" w:rsidRPr="00A01748" w:rsidRDefault="00A01748" w:rsidP="00A01748">
      <w:pPr>
        <w:spacing w:after="0" w:line="240" w:lineRule="auto"/>
        <w:rPr>
          <w:rFonts w:ascii="Times New Roman" w:eastAsia="Times New Roman" w:hAnsi="Times New Roman" w:cs="Times New Roman"/>
          <w:sz w:val="24"/>
          <w:szCs w:val="24"/>
        </w:rPr>
      </w:pPr>
    </w:p>
    <w:p w:rsidR="00DB56FD" w:rsidRDefault="00940466"/>
    <w:sectPr w:rsidR="00DB56FD" w:rsidSect="00D733F1">
      <w:headerReference w:type="first" r:id="rId13"/>
      <w:pgSz w:w="16840" w:h="11900" w:orient="landscape"/>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Bold">
    <w:altName w:val="Comic Sans MS"/>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F1" w:rsidRPr="003D39A6" w:rsidRDefault="00940466" w:rsidP="00D733F1">
    <w:pPr>
      <w:pStyle w:val="NormalWeb"/>
      <w:snapToGrid w:val="0"/>
      <w:contextualSpacing/>
      <w:rPr>
        <w:rFonts w:ascii="Comic Sans MS" w:hAnsi="Comic Sans MS"/>
        <w:b/>
        <w:bCs/>
      </w:rPr>
    </w:pPr>
    <w:r>
      <w:rPr>
        <w:rFonts w:ascii="Comic Sans MS" w:hAnsi="Comic Sans MS"/>
        <w:b/>
        <w:bCs/>
        <w:noProof/>
        <w:lang w:eastAsia="en-GB"/>
      </w:rPr>
      <w:drawing>
        <wp:anchor distT="0" distB="0" distL="114300" distR="114300" simplePos="0" relativeHeight="251659264" behindDoc="0" locked="0" layoutInCell="1" allowOverlap="1" wp14:anchorId="153A0EDB" wp14:editId="6F58A140">
          <wp:simplePos x="0" y="0"/>
          <wp:positionH relativeFrom="column">
            <wp:posOffset>-698500</wp:posOffset>
          </wp:positionH>
          <wp:positionV relativeFrom="paragraph">
            <wp:posOffset>-163830</wp:posOffset>
          </wp:positionV>
          <wp:extent cx="582930" cy="723900"/>
          <wp:effectExtent l="0" t="0" r="7620" b="0"/>
          <wp:wrapNone/>
          <wp:docPr id="3" name="Picture 3" descr="page1image417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17022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39A6">
      <w:rPr>
        <w:rFonts w:ascii="Comic Sans MS" w:hAnsi="Comic Sans MS"/>
        <w:b/>
        <w:bCs/>
      </w:rPr>
      <w:fldChar w:fldCharType="begin"/>
    </w:r>
    <w:r w:rsidRPr="003D39A6">
      <w:rPr>
        <w:rFonts w:ascii="Comic Sans MS" w:hAnsi="Comic Sans MS"/>
        <w:b/>
        <w:bCs/>
      </w:rPr>
      <w:instrText xml:space="preserve"> INCLUDEPICTURE "C:\\var\\folders\\wc\\9sc1xh6s663bmv3n78jh3_d80000gn\\T\\com.micro</w:instrText>
    </w:r>
    <w:r w:rsidRPr="003D39A6">
      <w:rPr>
        <w:rFonts w:ascii="Comic Sans MS" w:hAnsi="Comic Sans MS"/>
        <w:b/>
        <w:bCs/>
      </w:rPr>
      <w:instrText xml:space="preserve">soft.Word\\WebArchiveCopyPasteTempFiles\\page1image41702272" \* MERGEFORMAT </w:instrText>
    </w:r>
    <w:r w:rsidRPr="003D39A6">
      <w:rPr>
        <w:rFonts w:ascii="Comic Sans MS" w:hAnsi="Comic Sans MS"/>
        <w:b/>
        <w:bCs/>
      </w:rPr>
      <w:fldChar w:fldCharType="end"/>
    </w:r>
    <w:r w:rsidRPr="003D39A6">
      <w:rPr>
        <w:rFonts w:ascii="Comic Sans MS" w:hAnsi="Comic Sans MS"/>
        <w:b/>
        <w:bCs/>
        <w:u w:val="single"/>
      </w:rPr>
      <w:t xml:space="preserve">St Mary’s Catholic Primary school remote learning planner </w:t>
    </w:r>
  </w:p>
  <w:p w:rsidR="00D733F1" w:rsidRDefault="00940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B46"/>
    <w:multiLevelType w:val="multilevel"/>
    <w:tmpl w:val="B28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C06E9"/>
    <w:multiLevelType w:val="multilevel"/>
    <w:tmpl w:val="A84C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E1ED9"/>
    <w:multiLevelType w:val="multilevel"/>
    <w:tmpl w:val="5166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75BC6"/>
    <w:multiLevelType w:val="multilevel"/>
    <w:tmpl w:val="1EB4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75381"/>
    <w:multiLevelType w:val="multilevel"/>
    <w:tmpl w:val="87AC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8419E"/>
    <w:multiLevelType w:val="multilevel"/>
    <w:tmpl w:val="1588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26F64"/>
    <w:multiLevelType w:val="multilevel"/>
    <w:tmpl w:val="47EE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C67B6D"/>
    <w:multiLevelType w:val="multilevel"/>
    <w:tmpl w:val="B60E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03594"/>
    <w:multiLevelType w:val="hybridMultilevel"/>
    <w:tmpl w:val="ABFC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EE5872"/>
    <w:multiLevelType w:val="multilevel"/>
    <w:tmpl w:val="89D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3"/>
  </w:num>
  <w:num w:numId="5">
    <w:abstractNumId w:val="2"/>
  </w:num>
  <w:num w:numId="6">
    <w:abstractNumId w:val="1"/>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48"/>
    <w:rsid w:val="000445A2"/>
    <w:rsid w:val="0033725C"/>
    <w:rsid w:val="00940466"/>
    <w:rsid w:val="00A01748"/>
    <w:rsid w:val="00B07D2C"/>
    <w:rsid w:val="00D069D5"/>
    <w:rsid w:val="00D968AC"/>
    <w:rsid w:val="00E1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748"/>
    <w:rPr>
      <w:rFonts w:ascii="Times New Roman" w:hAnsi="Times New Roman" w:cs="Times New Roman"/>
      <w:sz w:val="24"/>
      <w:szCs w:val="24"/>
    </w:rPr>
  </w:style>
  <w:style w:type="paragraph" w:styleId="Header">
    <w:name w:val="header"/>
    <w:basedOn w:val="Normal"/>
    <w:link w:val="HeaderChar"/>
    <w:uiPriority w:val="99"/>
    <w:semiHidden/>
    <w:unhideWhenUsed/>
    <w:rsid w:val="00A017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1748"/>
  </w:style>
  <w:style w:type="paragraph" w:styleId="BalloonText">
    <w:name w:val="Balloon Text"/>
    <w:basedOn w:val="Normal"/>
    <w:link w:val="BalloonTextChar"/>
    <w:uiPriority w:val="99"/>
    <w:semiHidden/>
    <w:unhideWhenUsed/>
    <w:rsid w:val="00A0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748"/>
    <w:rPr>
      <w:rFonts w:ascii="Tahoma" w:hAnsi="Tahoma" w:cs="Tahoma"/>
      <w:sz w:val="16"/>
      <w:szCs w:val="16"/>
    </w:rPr>
  </w:style>
  <w:style w:type="character" w:styleId="Hyperlink">
    <w:name w:val="Hyperlink"/>
    <w:basedOn w:val="DefaultParagraphFont"/>
    <w:uiPriority w:val="99"/>
    <w:unhideWhenUsed/>
    <w:rsid w:val="000445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748"/>
    <w:rPr>
      <w:rFonts w:ascii="Times New Roman" w:hAnsi="Times New Roman" w:cs="Times New Roman"/>
      <w:sz w:val="24"/>
      <w:szCs w:val="24"/>
    </w:rPr>
  </w:style>
  <w:style w:type="paragraph" w:styleId="Header">
    <w:name w:val="header"/>
    <w:basedOn w:val="Normal"/>
    <w:link w:val="HeaderChar"/>
    <w:uiPriority w:val="99"/>
    <w:semiHidden/>
    <w:unhideWhenUsed/>
    <w:rsid w:val="00A017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1748"/>
  </w:style>
  <w:style w:type="paragraph" w:styleId="BalloonText">
    <w:name w:val="Balloon Text"/>
    <w:basedOn w:val="Normal"/>
    <w:link w:val="BalloonTextChar"/>
    <w:uiPriority w:val="99"/>
    <w:semiHidden/>
    <w:unhideWhenUsed/>
    <w:rsid w:val="00A0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748"/>
    <w:rPr>
      <w:rFonts w:ascii="Tahoma" w:hAnsi="Tahoma" w:cs="Tahoma"/>
      <w:sz w:val="16"/>
      <w:szCs w:val="16"/>
    </w:rPr>
  </w:style>
  <w:style w:type="character" w:styleId="Hyperlink">
    <w:name w:val="Hyperlink"/>
    <w:basedOn w:val="DefaultParagraphFont"/>
    <w:uiPriority w:val="99"/>
    <w:unhideWhenUsed/>
    <w:rsid w:val="000445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247">
      <w:bodyDiv w:val="1"/>
      <w:marLeft w:val="0"/>
      <w:marRight w:val="0"/>
      <w:marTop w:val="0"/>
      <w:marBottom w:val="0"/>
      <w:divBdr>
        <w:top w:val="none" w:sz="0" w:space="0" w:color="auto"/>
        <w:left w:val="none" w:sz="0" w:space="0" w:color="auto"/>
        <w:bottom w:val="none" w:sz="0" w:space="0" w:color="auto"/>
        <w:right w:val="none" w:sz="0" w:space="0" w:color="auto"/>
      </w:divBdr>
    </w:div>
    <w:div w:id="575743738">
      <w:bodyDiv w:val="1"/>
      <w:marLeft w:val="0"/>
      <w:marRight w:val="0"/>
      <w:marTop w:val="0"/>
      <w:marBottom w:val="0"/>
      <w:divBdr>
        <w:top w:val="none" w:sz="0" w:space="0" w:color="auto"/>
        <w:left w:val="none" w:sz="0" w:space="0" w:color="auto"/>
        <w:bottom w:val="none" w:sz="0" w:space="0" w:color="auto"/>
        <w:right w:val="none" w:sz="0" w:space="0" w:color="auto"/>
      </w:divBdr>
    </w:div>
    <w:div w:id="858860521">
      <w:bodyDiv w:val="1"/>
      <w:marLeft w:val="0"/>
      <w:marRight w:val="0"/>
      <w:marTop w:val="0"/>
      <w:marBottom w:val="0"/>
      <w:divBdr>
        <w:top w:val="none" w:sz="0" w:space="0" w:color="auto"/>
        <w:left w:val="none" w:sz="0" w:space="0" w:color="auto"/>
        <w:bottom w:val="none" w:sz="0" w:space="0" w:color="auto"/>
        <w:right w:val="none" w:sz="0" w:space="0" w:color="auto"/>
      </w:divBdr>
    </w:div>
    <w:div w:id="951015548">
      <w:bodyDiv w:val="1"/>
      <w:marLeft w:val="0"/>
      <w:marRight w:val="0"/>
      <w:marTop w:val="0"/>
      <w:marBottom w:val="0"/>
      <w:divBdr>
        <w:top w:val="none" w:sz="0" w:space="0" w:color="auto"/>
        <w:left w:val="none" w:sz="0" w:space="0" w:color="auto"/>
        <w:bottom w:val="none" w:sz="0" w:space="0" w:color="auto"/>
        <w:right w:val="none" w:sz="0" w:space="0" w:color="auto"/>
      </w:divBdr>
    </w:div>
    <w:div w:id="1002121799">
      <w:bodyDiv w:val="1"/>
      <w:marLeft w:val="0"/>
      <w:marRight w:val="0"/>
      <w:marTop w:val="0"/>
      <w:marBottom w:val="0"/>
      <w:divBdr>
        <w:top w:val="none" w:sz="0" w:space="0" w:color="auto"/>
        <w:left w:val="none" w:sz="0" w:space="0" w:color="auto"/>
        <w:bottom w:val="none" w:sz="0" w:space="0" w:color="auto"/>
        <w:right w:val="none" w:sz="0" w:space="0" w:color="auto"/>
      </w:divBdr>
    </w:div>
    <w:div w:id="1222867053">
      <w:bodyDiv w:val="1"/>
      <w:marLeft w:val="0"/>
      <w:marRight w:val="0"/>
      <w:marTop w:val="0"/>
      <w:marBottom w:val="0"/>
      <w:divBdr>
        <w:top w:val="none" w:sz="0" w:space="0" w:color="auto"/>
        <w:left w:val="none" w:sz="0" w:space="0" w:color="auto"/>
        <w:bottom w:val="none" w:sz="0" w:space="0" w:color="auto"/>
        <w:right w:val="none" w:sz="0" w:space="0" w:color="auto"/>
      </w:divBdr>
    </w:div>
    <w:div w:id="1273438512">
      <w:bodyDiv w:val="1"/>
      <w:marLeft w:val="0"/>
      <w:marRight w:val="0"/>
      <w:marTop w:val="0"/>
      <w:marBottom w:val="0"/>
      <w:divBdr>
        <w:top w:val="none" w:sz="0" w:space="0" w:color="auto"/>
        <w:left w:val="none" w:sz="0" w:space="0" w:color="auto"/>
        <w:bottom w:val="none" w:sz="0" w:space="0" w:color="auto"/>
        <w:right w:val="none" w:sz="0" w:space="0" w:color="auto"/>
      </w:divBdr>
    </w:div>
    <w:div w:id="18352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sullivan@lea-st-marys.lancs.sch.uk" TargetMode="External"/><Relationship Id="rId12" Type="http://schemas.openxmlformats.org/officeDocument/2006/relationships/hyperlink" Target="https://classroom.thenational.academy/units/addition-and-subtraction-of-2-digit-numbers-f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lassroom.thenational.academy/units/addition-and-subtraction-within-20-79f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opmarks.co.uk/Search.aspx?Subject=16" TargetMode="External"/><Relationship Id="rId4" Type="http://schemas.openxmlformats.org/officeDocument/2006/relationships/settings" Target="settings.xml"/><Relationship Id="rId9" Type="http://schemas.openxmlformats.org/officeDocument/2006/relationships/hyperlink" Target="https://www.phonicsplay.co.uk/resour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5</cp:revision>
  <dcterms:created xsi:type="dcterms:W3CDTF">2020-11-01T15:20:00Z</dcterms:created>
  <dcterms:modified xsi:type="dcterms:W3CDTF">2020-11-01T16:04:00Z</dcterms:modified>
</cp:coreProperties>
</file>