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85" w:rsidRDefault="001916AE" w:rsidP="001916AE">
      <w:pPr>
        <w:jc w:val="center"/>
      </w:pPr>
      <w:r>
        <w:rPr>
          <w:noProof/>
        </w:rPr>
        <w:drawing>
          <wp:inline distT="0" distB="0" distL="0" distR="0" wp14:anchorId="4CAE7158" wp14:editId="4D3C7BA5">
            <wp:extent cx="2050375" cy="2276930"/>
            <wp:effectExtent l="952" t="0" r="8573" b="8572"/>
            <wp:docPr id="1026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18" b="61691"/>
                    <a:stretch/>
                  </pic:blipFill>
                  <pic:spPr bwMode="auto">
                    <a:xfrm rot="16200000">
                      <a:off x="0" y="0"/>
                      <a:ext cx="2050375" cy="22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16AE" w:rsidRPr="001916AE" w:rsidRDefault="001916AE" w:rsidP="001916AE">
      <w:pPr>
        <w:rPr>
          <w:rFonts w:ascii="Comic Sans MS" w:hAnsi="Comic Sans MS"/>
          <w:sz w:val="36"/>
          <w:u w:val="single"/>
        </w:rPr>
      </w:pPr>
      <w:r w:rsidRPr="001916AE">
        <w:rPr>
          <w:rFonts w:ascii="Comic Sans MS" w:hAnsi="Comic Sans MS"/>
          <w:sz w:val="36"/>
          <w:u w:val="single"/>
        </w:rPr>
        <w:t>Tuesday 19</w:t>
      </w:r>
      <w:r w:rsidRPr="001916AE">
        <w:rPr>
          <w:rFonts w:ascii="Comic Sans MS" w:hAnsi="Comic Sans MS"/>
          <w:sz w:val="36"/>
          <w:u w:val="single"/>
          <w:vertAlign w:val="superscript"/>
        </w:rPr>
        <w:t>th</w:t>
      </w:r>
      <w:r w:rsidRPr="001916AE">
        <w:rPr>
          <w:rFonts w:ascii="Comic Sans MS" w:hAnsi="Comic Sans MS"/>
          <w:sz w:val="36"/>
          <w:u w:val="single"/>
        </w:rPr>
        <w:t xml:space="preserve"> January</w:t>
      </w:r>
    </w:p>
    <w:p w:rsidR="001916AE" w:rsidRDefault="001916AE" w:rsidP="001916AE">
      <w:pPr>
        <w:jc w:val="center"/>
        <w:rPr>
          <w:rFonts w:ascii="Comic Sans MS" w:hAnsi="Comic Sans MS"/>
          <w:sz w:val="36"/>
          <w:u w:val="single"/>
        </w:rPr>
      </w:pPr>
      <w:r w:rsidRPr="001916AE">
        <w:rPr>
          <w:rFonts w:ascii="Comic Sans MS" w:hAnsi="Comic Sans MS"/>
          <w:sz w:val="36"/>
          <w:u w:val="single"/>
        </w:rPr>
        <w:t>To recount an event.</w:t>
      </w:r>
    </w:p>
    <w:p w:rsidR="001916AE" w:rsidRPr="001916AE" w:rsidRDefault="001916AE" w:rsidP="001916AE">
      <w:pPr>
        <w:jc w:val="center"/>
        <w:rPr>
          <w:rFonts w:ascii="Comic Sans MS" w:hAnsi="Comic Sans MS"/>
          <w:sz w:val="48"/>
        </w:rPr>
      </w:pPr>
      <w:r w:rsidRPr="001916AE">
        <w:rPr>
          <w:rFonts w:ascii="Comic Sans MS" w:hAnsi="Comic Sans MS"/>
          <w:sz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48"/>
        </w:rPr>
        <w:t>____________________________________________________________________________________________________________________________________</w:t>
      </w:r>
      <w:bookmarkStart w:id="0" w:name="_GoBack"/>
      <w:bookmarkEnd w:id="0"/>
    </w:p>
    <w:sectPr w:rsidR="001916AE" w:rsidRPr="001916AE" w:rsidSect="001916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AE"/>
    <w:rsid w:val="001916AE"/>
    <w:rsid w:val="00B4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2A02"/>
  <w15:chartTrackingRefBased/>
  <w15:docId w15:val="{B23A0515-C4D2-4EE0-852A-54192A5C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David</dc:creator>
  <cp:keywords/>
  <dc:description/>
  <cp:lastModifiedBy>Sullivan, David</cp:lastModifiedBy>
  <cp:revision>1</cp:revision>
  <dcterms:created xsi:type="dcterms:W3CDTF">2021-01-18T20:54:00Z</dcterms:created>
  <dcterms:modified xsi:type="dcterms:W3CDTF">2021-01-18T20:57:00Z</dcterms:modified>
</cp:coreProperties>
</file>