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2D747D" w:rsidRDefault="008B4F87">
      <w:pPr>
        <w:jc w:val="center"/>
        <w:rPr>
          <w:rFonts w:ascii="Elephant" w:hAnsi="Elephant"/>
          <w:color w:val="00B0F0"/>
          <w:sz w:val="36"/>
          <w:szCs w:val="36"/>
        </w:rPr>
      </w:pPr>
      <w:r>
        <w:rPr>
          <w:noProof/>
          <w:sz w:val="24"/>
          <w:szCs w:val="24"/>
          <w:lang w:val="en-GB" w:eastAsia="en-GB"/>
        </w:rPr>
        <w:drawing>
          <wp:anchor distT="36576" distB="36576" distL="36576" distR="36576" simplePos="0" relativeHeight="251657216" behindDoc="0" locked="0" layoutInCell="1" allowOverlap="1">
            <wp:simplePos x="0" y="0"/>
            <wp:positionH relativeFrom="margin">
              <wp:posOffset>5570855</wp:posOffset>
            </wp:positionH>
            <wp:positionV relativeFrom="margin">
              <wp:posOffset>85725</wp:posOffset>
            </wp:positionV>
            <wp:extent cx="851535" cy="1207135"/>
            <wp:effectExtent l="19050" t="0" r="5715" b="0"/>
            <wp:wrapSquare wrapText="bothSides"/>
            <wp:docPr id="15" name="Picture 15" descr="We Are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 Are Reading logo"/>
                    <pic:cNvPicPr>
                      <a:picLocks noChangeAspect="1" noChangeArrowheads="1"/>
                    </pic:cNvPicPr>
                  </pic:nvPicPr>
                  <pic:blipFill>
                    <a:blip r:embed="rId6" cstate="print"/>
                    <a:srcRect/>
                    <a:stretch>
                      <a:fillRect/>
                    </a:stretch>
                  </pic:blipFill>
                  <pic:spPr bwMode="auto">
                    <a:xfrm>
                      <a:off x="0" y="0"/>
                      <a:ext cx="851535" cy="1207135"/>
                    </a:xfrm>
                    <a:prstGeom prst="rect">
                      <a:avLst/>
                    </a:prstGeom>
                    <a:noFill/>
                    <a:ln w="9525" algn="in">
                      <a:noFill/>
                      <a:miter lim="800000"/>
                      <a:headEnd/>
                      <a:tailEnd/>
                    </a:ln>
                    <a:effectLst/>
                  </pic:spPr>
                </pic:pic>
              </a:graphicData>
            </a:graphic>
          </wp:anchor>
        </w:drawing>
      </w:r>
      <w:r>
        <w:rPr>
          <w:noProof/>
          <w:lang w:val="en-GB" w:eastAsia="en-GB"/>
        </w:rPr>
        <w:drawing>
          <wp:anchor distT="0" distB="0" distL="114300" distR="114300" simplePos="0" relativeHeight="251655168" behindDoc="1" locked="0" layoutInCell="1" allowOverlap="1">
            <wp:simplePos x="0" y="0"/>
            <wp:positionH relativeFrom="column">
              <wp:posOffset>-302260</wp:posOffset>
            </wp:positionH>
            <wp:positionV relativeFrom="paragraph">
              <wp:posOffset>31115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CF00CC">
        <w:rPr>
          <w:rFonts w:ascii="Bernard MT Condensed" w:hAnsi="Bernard MT Condensed"/>
          <w:color w:val="00B0F0"/>
          <w:sz w:val="32"/>
          <w:szCs w:val="32"/>
        </w:rPr>
        <w:br/>
      </w:r>
      <w:r w:rsidR="00CF00CC" w:rsidRPr="002D747D">
        <w:rPr>
          <w:rFonts w:ascii="Elephant" w:hAnsi="Elephant"/>
          <w:color w:val="00B0F0"/>
          <w:sz w:val="36"/>
          <w:szCs w:val="36"/>
        </w:rPr>
        <w:t>St. Mary’s Catholic Primary School</w:t>
      </w:r>
    </w:p>
    <w:p w:rsidR="00CF00CC" w:rsidRPr="00926AB8" w:rsidRDefault="00E26206" w:rsidP="009F7C0C">
      <w:pPr>
        <w:jc w:val="center"/>
        <w:rPr>
          <w:rFonts w:ascii="Elephant" w:hAnsi="Elephant"/>
          <w:color w:val="00B0F0"/>
          <w:sz w:val="32"/>
          <w:szCs w:val="32"/>
        </w:rPr>
      </w:pPr>
      <w:r w:rsidRPr="00926AB8">
        <w:rPr>
          <w:rFonts w:ascii="Elephant" w:hAnsi="Elephant"/>
          <w:color w:val="00B0F0"/>
          <w:sz w:val="32"/>
          <w:szCs w:val="32"/>
        </w:rPr>
        <w:t>Newsletter –</w:t>
      </w:r>
      <w:r w:rsidR="009300E3" w:rsidRPr="00926AB8">
        <w:rPr>
          <w:rFonts w:ascii="Elephant" w:hAnsi="Elephant"/>
          <w:color w:val="00B0F0"/>
          <w:sz w:val="32"/>
          <w:szCs w:val="32"/>
        </w:rPr>
        <w:t xml:space="preserve"> </w:t>
      </w:r>
      <w:r w:rsidR="00B741D6" w:rsidRPr="00926AB8">
        <w:rPr>
          <w:rFonts w:ascii="Elephant" w:hAnsi="Elephant"/>
          <w:color w:val="00B0F0"/>
          <w:sz w:val="32"/>
          <w:szCs w:val="32"/>
        </w:rPr>
        <w:t xml:space="preserve">Friday </w:t>
      </w:r>
      <w:r w:rsidR="00C96A5A">
        <w:rPr>
          <w:rFonts w:ascii="Elephant" w:hAnsi="Elephant"/>
          <w:color w:val="00B0F0"/>
          <w:sz w:val="32"/>
          <w:szCs w:val="32"/>
        </w:rPr>
        <w:t>22</w:t>
      </w:r>
      <w:r w:rsidR="00C96A5A" w:rsidRPr="00C96A5A">
        <w:rPr>
          <w:rFonts w:ascii="Elephant" w:hAnsi="Elephant"/>
          <w:color w:val="00B0F0"/>
          <w:sz w:val="32"/>
          <w:szCs w:val="32"/>
          <w:vertAlign w:val="superscript"/>
        </w:rPr>
        <w:t>nd</w:t>
      </w:r>
      <w:r w:rsidR="00C96A5A">
        <w:rPr>
          <w:rFonts w:ascii="Elephant" w:hAnsi="Elephant"/>
          <w:color w:val="00B0F0"/>
          <w:sz w:val="32"/>
          <w:szCs w:val="32"/>
        </w:rPr>
        <w:t xml:space="preserve"> </w:t>
      </w:r>
      <w:r w:rsidR="00D036DC">
        <w:rPr>
          <w:rFonts w:ascii="Elephant" w:hAnsi="Elephant"/>
          <w:color w:val="00B0F0"/>
          <w:sz w:val="32"/>
          <w:szCs w:val="32"/>
        </w:rPr>
        <w:t xml:space="preserve">November </w:t>
      </w:r>
      <w:r w:rsidR="002D747D" w:rsidRPr="00926AB8">
        <w:rPr>
          <w:rFonts w:ascii="Elephant" w:hAnsi="Elephant"/>
          <w:color w:val="00B0F0"/>
          <w:sz w:val="32"/>
          <w:szCs w:val="32"/>
        </w:rPr>
        <w:t>2019</w:t>
      </w:r>
    </w:p>
    <w:p w:rsidR="001E51F1" w:rsidRDefault="00CF00CC" w:rsidP="001E51F1">
      <w:pPr>
        <w:jc w:val="center"/>
        <w:rPr>
          <w:rFonts w:ascii="Book Antiqua" w:hAnsi="Book Antiqua"/>
          <w:sz w:val="24"/>
          <w:szCs w:val="24"/>
        </w:rPr>
      </w:pPr>
      <w:r>
        <w:rPr>
          <w:rFonts w:ascii="Book Antiqua" w:hAnsi="Book Antiqua"/>
          <w:sz w:val="24"/>
          <w:szCs w:val="24"/>
        </w:rPr>
        <w:t xml:space="preserve">Tel: 01772 729881  </w:t>
      </w:r>
      <w:r w:rsidR="009C648B" w:rsidRPr="009C648B">
        <w:rPr>
          <w:rFonts w:ascii="Book Antiqua" w:hAnsi="Book Antiqua"/>
          <w:sz w:val="24"/>
          <w:szCs w:val="24"/>
          <w:lang w:val="en-GB"/>
        </w:rPr>
        <w:t xml:space="preserve"> </w:t>
      </w:r>
      <w:hyperlink r:id="rId8" w:history="1">
        <w:r w:rsidR="009C648B" w:rsidRPr="00884143">
          <w:rPr>
            <w:rStyle w:val="Hyperlink"/>
            <w:rFonts w:ascii="Book Antiqua" w:hAnsi="Book Antiqua"/>
            <w:sz w:val="24"/>
            <w:szCs w:val="24"/>
            <w:lang w:val="en-GB"/>
          </w:rPr>
          <w:t>www.lea-st-marys.lancs.sch.uk</w:t>
        </w:r>
      </w:hyperlink>
      <w:r w:rsidR="009C648B">
        <w:rPr>
          <w:rFonts w:ascii="Book Antiqua" w:hAnsi="Book Antiqua"/>
          <w:sz w:val="24"/>
          <w:szCs w:val="24"/>
        </w:rPr>
        <w:t xml:space="preserve"> </w:t>
      </w:r>
      <w:r w:rsidR="001E51F1">
        <w:rPr>
          <w:rFonts w:ascii="Book Antiqua" w:hAnsi="Book Antiqua"/>
          <w:sz w:val="24"/>
          <w:szCs w:val="24"/>
        </w:rPr>
        <w:br/>
      </w:r>
      <w:r w:rsidR="00760DC2">
        <w:rPr>
          <w:rFonts w:ascii="Book Antiqua" w:hAnsi="Book Antiqua"/>
          <w:sz w:val="24"/>
          <w:szCs w:val="24"/>
        </w:rPr>
        <w:t xml:space="preserve">                             </w:t>
      </w:r>
      <w:r w:rsidR="001E51F1">
        <w:rPr>
          <w:rFonts w:ascii="Book Antiqua" w:hAnsi="Book Antiqua"/>
          <w:sz w:val="24"/>
          <w:szCs w:val="24"/>
        </w:rPr>
        <w:t>E-mail head@lea-st-marys.lancs.sch.uk</w:t>
      </w:r>
    </w:p>
    <w:p w:rsidR="00742434" w:rsidRPr="00513E6C" w:rsidRDefault="00040822" w:rsidP="00B44E9D">
      <w:r>
        <w:rPr>
          <w:rFonts w:ascii="Times New Roman" w:eastAsia="Times New Roman" w:hAnsi="Times New Roman"/>
          <w:noProof/>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1651635</wp:posOffset>
                </wp:positionH>
                <wp:positionV relativeFrom="paragraph">
                  <wp:posOffset>525145</wp:posOffset>
                </wp:positionV>
                <wp:extent cx="2828925" cy="620395"/>
                <wp:effectExtent l="76200" t="0" r="9525" b="844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0395"/>
                        </a:xfrm>
                        <a:prstGeom prst="rect">
                          <a:avLst/>
                        </a:prstGeom>
                        <a:solidFill>
                          <a:srgbClr val="FFFFFF"/>
                        </a:solidFill>
                        <a:ln w="9525">
                          <a:solidFill>
                            <a:srgbClr val="548DD4"/>
                          </a:solidFill>
                          <a:miter lim="800000"/>
                          <a:headEnd/>
                          <a:tailEnd/>
                        </a:ln>
                        <a:effectLst>
                          <a:outerShdw dist="107763" dir="8100000" algn="ctr" rotWithShape="0">
                            <a:srgbClr val="808080">
                              <a:alpha val="50000"/>
                            </a:srgbClr>
                          </a:outerShdw>
                        </a:effectLst>
                      </wps:spPr>
                      <wps:txb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0.05pt;margin-top:41.35pt;width:222.75pt;height: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" strokecolor="#548dd4">
                <v:shadow on="t" opacity=".5" offset="-6pt,6pt"/>
                <v:textbo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v:textbox>
              </v:shape>
            </w:pict>
          </mc:Fallback>
        </mc:AlternateContent>
      </w:r>
      <w:r w:rsidR="00760DC2">
        <w:rPr>
          <w:rFonts w:ascii="Vivaldi" w:hAnsi="Vivaldi"/>
          <w:sz w:val="32"/>
          <w:szCs w:val="32"/>
        </w:rPr>
        <w:t xml:space="preserve">                                     </w:t>
      </w:r>
      <w:r w:rsidR="002D747D">
        <w:rPr>
          <w:rFonts w:ascii="Vivaldi" w:hAnsi="Vivaldi"/>
          <w:sz w:val="32"/>
          <w:szCs w:val="32"/>
        </w:rPr>
        <w:t xml:space="preserve">Associate </w:t>
      </w:r>
      <w:proofErr w:type="spellStart"/>
      <w:r w:rsidR="002D747D">
        <w:rPr>
          <w:rFonts w:ascii="Vivaldi" w:hAnsi="Vivaldi"/>
          <w:sz w:val="32"/>
          <w:szCs w:val="32"/>
        </w:rPr>
        <w:t>HeadTeacher</w:t>
      </w:r>
      <w:proofErr w:type="spellEnd"/>
      <w:r w:rsidR="002D747D">
        <w:rPr>
          <w:rFonts w:ascii="Vivaldi" w:hAnsi="Vivaldi"/>
          <w:sz w:val="32"/>
          <w:szCs w:val="32"/>
        </w:rPr>
        <w:t>: Mrs. A. Charnley</w:t>
      </w:r>
      <w:r w:rsidR="00BA1732">
        <w:rPr>
          <w:rFonts w:ascii="Vivaldi" w:hAnsi="Vivaldi"/>
          <w:sz w:val="32"/>
          <w:szCs w:val="32"/>
        </w:rPr>
        <w:br/>
      </w:r>
      <w:r w:rsidR="00760DC2">
        <w:t xml:space="preserve">                                   </w:t>
      </w:r>
    </w:p>
    <w:p w:rsidR="00CF00CC" w:rsidRDefault="00CF00CC">
      <w:pPr>
        <w:spacing w:after="0" w:line="240" w:lineRule="auto"/>
        <w:rPr>
          <w:rFonts w:ascii="Times New Roman" w:eastAsia="Times New Roman" w:hAnsi="Times New Roman"/>
          <w:sz w:val="24"/>
          <w:szCs w:val="24"/>
        </w:rPr>
      </w:pPr>
    </w:p>
    <w:p w:rsidR="00E86209" w:rsidRDefault="00E86209" w:rsidP="00CB3FD3">
      <w:pPr>
        <w:pStyle w:val="NormalWeb"/>
        <w:shd w:val="clear" w:color="auto" w:fill="FFFFFF"/>
        <w:rPr>
          <w:rFonts w:ascii="Book Antiqua" w:hAnsi="Book Antiqua"/>
        </w:rPr>
      </w:pPr>
    </w:p>
    <w:p w:rsidR="002A62D3" w:rsidRDefault="002A62D3" w:rsidP="00CB3FD3">
      <w:pPr>
        <w:pStyle w:val="NormalWeb"/>
        <w:shd w:val="clear" w:color="auto" w:fill="FFFFFF"/>
        <w:rPr>
          <w:rFonts w:ascii="Book Antiqua" w:hAnsi="Book Antiqua"/>
        </w:rPr>
      </w:pPr>
    </w:p>
    <w:p w:rsidR="00CB3FD3" w:rsidRDefault="00CB3FD3" w:rsidP="00CB3FD3">
      <w:pPr>
        <w:pStyle w:val="NormalWeb"/>
        <w:shd w:val="clear" w:color="auto" w:fill="FFFFFF"/>
        <w:rPr>
          <w:rFonts w:ascii="Book Antiqua" w:hAnsi="Book Antiqua"/>
        </w:rPr>
      </w:pPr>
      <w:r>
        <w:rPr>
          <w:rFonts w:ascii="Book Antiqua" w:hAnsi="Book Antiqua"/>
        </w:rPr>
        <w:t>Dear Parent/Carer,</w:t>
      </w:r>
    </w:p>
    <w:p w:rsidR="005F328B" w:rsidRDefault="005F328B" w:rsidP="00CB3FD3">
      <w:pPr>
        <w:pStyle w:val="NormalWeb"/>
        <w:shd w:val="clear" w:color="auto" w:fill="FFFFFF"/>
        <w:rPr>
          <w:rFonts w:ascii="Elephant" w:hAnsi="Elephant"/>
          <w:sz w:val="28"/>
          <w:szCs w:val="28"/>
          <w:u w:val="single"/>
        </w:rPr>
      </w:pPr>
      <w:r w:rsidRPr="008E2858">
        <w:rPr>
          <w:rFonts w:ascii="Elephant" w:hAnsi="Elephant"/>
          <w:sz w:val="28"/>
          <w:szCs w:val="28"/>
          <w:u w:val="single"/>
        </w:rPr>
        <w:t xml:space="preserve">Mrs </w:t>
      </w:r>
      <w:proofErr w:type="spellStart"/>
      <w:r w:rsidRPr="008E2858">
        <w:rPr>
          <w:rFonts w:ascii="Elephant" w:hAnsi="Elephant"/>
          <w:sz w:val="28"/>
          <w:szCs w:val="28"/>
          <w:u w:val="single"/>
        </w:rPr>
        <w:t>Charnley’s</w:t>
      </w:r>
      <w:proofErr w:type="spellEnd"/>
      <w:r w:rsidRPr="008E2858">
        <w:rPr>
          <w:rFonts w:ascii="Elephant" w:hAnsi="Elephant"/>
          <w:sz w:val="28"/>
          <w:szCs w:val="28"/>
          <w:u w:val="single"/>
        </w:rPr>
        <w:t xml:space="preserve"> Message</w:t>
      </w:r>
    </w:p>
    <w:p w:rsidR="00581713" w:rsidRDefault="00C96A5A" w:rsidP="00C96A5A">
      <w:pPr>
        <w:shd w:val="clear" w:color="auto" w:fill="FFFFFF"/>
        <w:spacing w:after="0" w:line="240" w:lineRule="auto"/>
        <w:jc w:val="both"/>
        <w:textAlignment w:val="baseline"/>
        <w:rPr>
          <w:rFonts w:ascii="Book Antiqua" w:eastAsia="Times New Roman" w:hAnsi="Book Antiqua"/>
          <w:color w:val="000000"/>
          <w:sz w:val="24"/>
          <w:szCs w:val="24"/>
          <w:lang w:val="en-GB" w:eastAsia="en-GB"/>
        </w:rPr>
      </w:pPr>
      <w:r w:rsidRPr="00C96A5A">
        <w:rPr>
          <w:rFonts w:ascii="Book Antiqua" w:eastAsia="Times New Roman" w:hAnsi="Book Antiqua"/>
          <w:color w:val="000000"/>
          <w:sz w:val="24"/>
          <w:szCs w:val="24"/>
          <w:lang w:val="en-GB" w:eastAsia="en-GB"/>
        </w:rPr>
        <w:t>The highlight of this week has to be our extended learning day to mark the end of the Year of Eucharist.  Deacon John joined the school, with fantastic reading from our Year 2 children</w:t>
      </w:r>
      <w:r>
        <w:rPr>
          <w:rFonts w:ascii="Book Antiqua" w:eastAsia="Times New Roman" w:hAnsi="Book Antiqua"/>
          <w:color w:val="000000"/>
          <w:sz w:val="24"/>
          <w:szCs w:val="24"/>
          <w:lang w:val="en-GB" w:eastAsia="en-GB"/>
        </w:rPr>
        <w:t>, with Exposition of the Blessed Sacrament</w:t>
      </w:r>
      <w:r w:rsidRPr="00C96A5A">
        <w:rPr>
          <w:rFonts w:ascii="Book Antiqua" w:eastAsia="Times New Roman" w:hAnsi="Book Antiqua"/>
          <w:color w:val="000000"/>
          <w:sz w:val="24"/>
          <w:szCs w:val="24"/>
          <w:lang w:val="en-GB" w:eastAsia="en-GB"/>
        </w:rPr>
        <w:t>.</w:t>
      </w:r>
      <w:r>
        <w:rPr>
          <w:rFonts w:ascii="Book Antiqua" w:eastAsia="Times New Roman" w:hAnsi="Book Antiqua"/>
          <w:color w:val="000000"/>
          <w:sz w:val="24"/>
          <w:szCs w:val="24"/>
          <w:lang w:val="en-GB" w:eastAsia="en-GB"/>
        </w:rPr>
        <w:t xml:space="preserve">  This is always a special time we can be close to God in our prayer life.  The day then continued with sessions from Ruth and the </w:t>
      </w:r>
      <w:proofErr w:type="spellStart"/>
      <w:r>
        <w:rPr>
          <w:rFonts w:ascii="Book Antiqua" w:eastAsia="Times New Roman" w:hAnsi="Book Antiqua"/>
          <w:color w:val="000000"/>
          <w:sz w:val="24"/>
          <w:szCs w:val="24"/>
          <w:lang w:val="en-GB" w:eastAsia="en-GB"/>
        </w:rPr>
        <w:t>Metanoia</w:t>
      </w:r>
      <w:proofErr w:type="spellEnd"/>
      <w:r>
        <w:rPr>
          <w:rFonts w:ascii="Book Antiqua" w:eastAsia="Times New Roman" w:hAnsi="Book Antiqua"/>
          <w:color w:val="000000"/>
          <w:sz w:val="24"/>
          <w:szCs w:val="24"/>
          <w:lang w:val="en-GB" w:eastAsia="en-GB"/>
        </w:rPr>
        <w:t xml:space="preserve"> group, prayer writing for our Earth and so much more.  </w:t>
      </w:r>
      <w:r w:rsidRPr="00C96A5A">
        <w:rPr>
          <w:rFonts w:ascii="Book Antiqua" w:eastAsia="Times New Roman" w:hAnsi="Book Antiqua"/>
          <w:color w:val="000000"/>
          <w:sz w:val="24"/>
          <w:szCs w:val="24"/>
          <w:lang w:val="en-GB" w:eastAsia="en-GB"/>
        </w:rPr>
        <w:t>Thank you everyone, for reminding us all, that our world really is a wonderful place, filled with hope and love and that it truly is the responsibility of each one of us to care for it. The dances you created with Rachel were amazing.</w:t>
      </w:r>
      <w:r>
        <w:rPr>
          <w:rFonts w:ascii="Book Antiqua" w:eastAsia="Times New Roman" w:hAnsi="Book Antiqua"/>
          <w:color w:val="000000"/>
          <w:sz w:val="24"/>
          <w:szCs w:val="24"/>
          <w:lang w:val="en-GB" w:eastAsia="en-GB"/>
        </w:rPr>
        <w:t xml:space="preserve"> </w:t>
      </w:r>
      <w:r w:rsidRPr="00C96A5A">
        <w:rPr>
          <w:rFonts w:ascii="Book Antiqua" w:eastAsia="Times New Roman" w:hAnsi="Book Antiqua"/>
          <w:color w:val="000000"/>
          <w:sz w:val="24"/>
          <w:szCs w:val="24"/>
          <w:lang w:val="en-GB" w:eastAsia="en-GB"/>
        </w:rPr>
        <w:t>With such beautiful singing and acting I know we were all moved to think about how our actions can help to save our world!</w:t>
      </w:r>
      <w:r>
        <w:rPr>
          <w:rFonts w:ascii="Book Antiqua" w:eastAsia="Times New Roman" w:hAnsi="Book Antiqua"/>
          <w:color w:val="000000"/>
          <w:sz w:val="24"/>
          <w:szCs w:val="24"/>
          <w:lang w:val="en-GB" w:eastAsia="en-GB"/>
        </w:rPr>
        <w:t xml:space="preserve">  Thank you to all the staff who continue to work tirelessly to make St Mary’s a special place to show love and learn together.</w:t>
      </w:r>
    </w:p>
    <w:p w:rsidR="00D90CED" w:rsidRDefault="00D90CED" w:rsidP="00C96A5A">
      <w:pPr>
        <w:shd w:val="clear" w:color="auto" w:fill="FFFFFF"/>
        <w:spacing w:after="0" w:line="240" w:lineRule="auto"/>
        <w:jc w:val="both"/>
        <w:textAlignment w:val="baseline"/>
        <w:rPr>
          <w:rFonts w:ascii="Book Antiqua" w:eastAsia="Times New Roman" w:hAnsi="Book Antiqua"/>
          <w:color w:val="000000"/>
          <w:sz w:val="24"/>
          <w:szCs w:val="24"/>
          <w:lang w:val="en-GB" w:eastAsia="en-GB"/>
        </w:rPr>
      </w:pPr>
    </w:p>
    <w:p w:rsidR="00D90CED" w:rsidRDefault="00D90CED" w:rsidP="00C96A5A">
      <w:pPr>
        <w:shd w:val="clear" w:color="auto" w:fill="FFFFFF"/>
        <w:spacing w:after="0" w:line="240" w:lineRule="auto"/>
        <w:jc w:val="both"/>
        <w:textAlignment w:val="baseline"/>
        <w:rPr>
          <w:rFonts w:ascii="Book Antiqua" w:eastAsia="Times New Roman" w:hAnsi="Book Antiqua"/>
          <w:color w:val="000000"/>
          <w:sz w:val="24"/>
          <w:szCs w:val="24"/>
          <w:lang w:val="en-GB" w:eastAsia="en-GB"/>
        </w:rPr>
      </w:pPr>
    </w:p>
    <w:p w:rsidR="00D90CED" w:rsidRDefault="00D90CED" w:rsidP="00C96A5A">
      <w:pPr>
        <w:shd w:val="clear" w:color="auto" w:fill="FFFFFF"/>
        <w:spacing w:after="0" w:line="240" w:lineRule="auto"/>
        <w:jc w:val="both"/>
        <w:textAlignment w:val="baseline"/>
        <w:rPr>
          <w:rFonts w:ascii="Book Antiqua" w:eastAsia="Times New Roman" w:hAnsi="Book Antiqua"/>
          <w:color w:val="000000"/>
          <w:sz w:val="24"/>
          <w:szCs w:val="24"/>
          <w:lang w:val="en-GB" w:eastAsia="en-GB"/>
        </w:rPr>
      </w:pPr>
    </w:p>
    <w:p w:rsidR="00D90CED" w:rsidRDefault="00D90CED" w:rsidP="00C96A5A">
      <w:pPr>
        <w:shd w:val="clear" w:color="auto" w:fill="FFFFFF"/>
        <w:spacing w:after="0" w:line="240" w:lineRule="auto"/>
        <w:jc w:val="both"/>
        <w:textAlignment w:val="baseline"/>
        <w:rPr>
          <w:rFonts w:eastAsia="Times New Roman" w:cs="Calibri"/>
          <w:color w:val="000000"/>
          <w:sz w:val="24"/>
          <w:szCs w:val="24"/>
          <w:lang w:val="en-GB" w:eastAsia="en-GB"/>
        </w:rPr>
      </w:pPr>
      <w:r w:rsidRPr="00070D72">
        <w:rPr>
          <w:rFonts w:ascii="Elephant" w:eastAsia="Times New Roman" w:hAnsi="Elephant" w:cs="Calibri"/>
          <w:color w:val="000000"/>
          <w:sz w:val="28"/>
          <w:szCs w:val="28"/>
          <w:u w:val="single"/>
          <w:lang w:val="en-GB" w:eastAsia="en-GB"/>
        </w:rPr>
        <w:t>Celebration to mark the end of The Year of the Eucharist</w:t>
      </w:r>
      <w:r w:rsidRPr="00070D72">
        <w:rPr>
          <w:rFonts w:eastAsia="Times New Roman" w:cs="Calibri"/>
          <w:color w:val="000000"/>
          <w:sz w:val="24"/>
          <w:szCs w:val="24"/>
          <w:lang w:val="en-GB" w:eastAsia="en-GB"/>
        </w:rPr>
        <w:t xml:space="preserve"> </w:t>
      </w:r>
      <w:r>
        <w:rPr>
          <w:rFonts w:eastAsia="Times New Roman" w:cs="Calibri"/>
          <w:color w:val="000000"/>
          <w:sz w:val="24"/>
          <w:szCs w:val="24"/>
          <w:lang w:val="en-GB" w:eastAsia="en-GB"/>
        </w:rPr>
        <w:t>–</w:t>
      </w:r>
    </w:p>
    <w:p w:rsidR="00D90CED" w:rsidRDefault="00D90CED" w:rsidP="00C96A5A">
      <w:pPr>
        <w:shd w:val="clear" w:color="auto" w:fill="FFFFFF"/>
        <w:spacing w:after="0" w:line="240" w:lineRule="auto"/>
        <w:jc w:val="both"/>
        <w:textAlignment w:val="baseline"/>
        <w:rPr>
          <w:rFonts w:eastAsia="Times New Roman" w:cs="Calibri"/>
          <w:color w:val="000000"/>
          <w:sz w:val="24"/>
          <w:szCs w:val="24"/>
          <w:lang w:val="en-GB" w:eastAsia="en-GB"/>
        </w:rPr>
      </w:pPr>
    </w:p>
    <w:p w:rsidR="008F541C" w:rsidRDefault="00D90CED"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r w:rsidRPr="00070D72">
        <w:rPr>
          <w:rFonts w:ascii="Book Antiqua" w:eastAsia="Times New Roman" w:hAnsi="Book Antiqua" w:cs="Calibri"/>
          <w:color w:val="000000"/>
          <w:sz w:val="24"/>
          <w:szCs w:val="24"/>
          <w:lang w:val="en-GB" w:eastAsia="en-GB"/>
        </w:rPr>
        <w:t xml:space="preserve">We had a wonderful day together on Thursday to celebrate the end of The Year of the Eucharist. We began with a special exposition of the Blessed Sacrament in Church led by Class 2 who read beautifully. Thank you to the parents and families who joined us. We then spent the day undertaking thought provoking activities which allowed us to reflect on God's gift of creation. </w:t>
      </w:r>
      <w:r w:rsidRPr="00070D72">
        <w:rPr>
          <w:rFonts w:ascii="Book Antiqua" w:eastAsia="Times New Roman" w:hAnsi="Book Antiqua" w:cs="Calibri"/>
          <w:color w:val="000000"/>
          <w:sz w:val="24"/>
          <w:szCs w:val="24"/>
          <w:lang w:val="en-GB" w:eastAsia="en-GB"/>
        </w:rPr>
        <w:t>Celebrated</w:t>
      </w:r>
      <w:r w:rsidRPr="00070D72">
        <w:rPr>
          <w:rFonts w:ascii="Book Antiqua" w:eastAsia="Times New Roman" w:hAnsi="Book Antiqua" w:cs="Calibri"/>
          <w:color w:val="000000"/>
          <w:sz w:val="24"/>
          <w:szCs w:val="24"/>
          <w:lang w:val="en-GB" w:eastAsia="en-GB"/>
        </w:rPr>
        <w:t xml:space="preserve"> in the Eucharist. This was paired with Pope Francis' call to action to find a different way of living and look after our common home, the world he gave us. The children took part in dance workshops creating dances which were then linked in our final assembly. The dances told the story of creation, destruction of and then hope for the replenishing and rebuilding of our Earthly home.</w:t>
      </w:r>
    </w:p>
    <w:p w:rsidR="002A62D3" w:rsidRDefault="002A62D3"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2A62D3" w:rsidRDefault="002A62D3"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lastRenderedPageBreak/>
        <w:t xml:space="preserve">    </w:t>
      </w:r>
      <w:r>
        <w:rPr>
          <w:noProof/>
          <w:lang w:val="en-GB" w:eastAsia="en-GB"/>
        </w:rPr>
        <w:drawing>
          <wp:inline distT="0" distB="0" distL="0" distR="0">
            <wp:extent cx="2273405" cy="1705055"/>
            <wp:effectExtent l="17462" t="20638" r="11113" b="11112"/>
            <wp:docPr id="12" name="Picture 12" descr="C:\Users\office\AppData\Local\Microsoft\Windows\INetCache\Content.Word\IMG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AppData\Local\Microsoft\Windows\INetCache\Content.Word\IMG_05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77483" cy="1708113"/>
                    </a:xfrm>
                    <a:prstGeom prst="rect">
                      <a:avLst/>
                    </a:prstGeom>
                    <a:noFill/>
                    <a:ln>
                      <a:solidFill>
                        <a:schemeClr val="tx1"/>
                      </a:solidFill>
                    </a:ln>
                  </pic:spPr>
                </pic:pic>
              </a:graphicData>
            </a:graphic>
          </wp:inline>
        </w:drawing>
      </w:r>
      <w:r>
        <w:rPr>
          <w:rFonts w:ascii="Book Antiqua" w:eastAsia="Times New Roman" w:hAnsi="Book Antiqua" w:cs="Calibri"/>
          <w:color w:val="000000"/>
          <w:sz w:val="24"/>
          <w:szCs w:val="24"/>
          <w:lang w:val="en-GB" w:eastAsia="en-GB"/>
        </w:rPr>
        <w:t xml:space="preserve">       </w:t>
      </w:r>
      <w:r>
        <w:rPr>
          <w:noProof/>
          <w:lang w:val="en-GB" w:eastAsia="en-GB"/>
        </w:rPr>
        <w:drawing>
          <wp:inline distT="0" distB="0" distL="0" distR="0">
            <wp:extent cx="2252027" cy="1689021"/>
            <wp:effectExtent l="14922" t="23178" r="11113" b="11112"/>
            <wp:docPr id="13" name="Picture 13" descr="C:\Users\office\AppData\Local\Microsoft\Windows\INetCache\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Content.Word\IMG_05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4168" cy="1698127"/>
                    </a:xfrm>
                    <a:prstGeom prst="rect">
                      <a:avLst/>
                    </a:prstGeom>
                    <a:noFill/>
                    <a:ln>
                      <a:solidFill>
                        <a:schemeClr val="tx1"/>
                      </a:solidFill>
                    </a:ln>
                  </pic:spPr>
                </pic:pic>
              </a:graphicData>
            </a:graphic>
          </wp:inline>
        </w:drawing>
      </w:r>
      <w:r>
        <w:rPr>
          <w:rFonts w:ascii="Book Antiqua" w:eastAsia="Times New Roman" w:hAnsi="Book Antiqua" w:cs="Calibri"/>
          <w:color w:val="000000"/>
          <w:sz w:val="24"/>
          <w:szCs w:val="24"/>
          <w:lang w:val="en-GB" w:eastAsia="en-GB"/>
        </w:rPr>
        <w:t xml:space="preserve">        </w:t>
      </w:r>
      <w:r>
        <w:rPr>
          <w:noProof/>
          <w:lang w:val="en-GB" w:eastAsia="en-GB"/>
        </w:rPr>
        <w:drawing>
          <wp:inline distT="0" distB="0" distL="0" distR="0">
            <wp:extent cx="2247159" cy="1685369"/>
            <wp:effectExtent l="13970" t="24130" r="15240" b="15240"/>
            <wp:docPr id="14" name="Picture 14" descr="C:\Users\office\AppData\Local\Microsoft\Windows\INetCache\Content.Word\IMG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Content.Word\IMG_05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55112" cy="1691334"/>
                    </a:xfrm>
                    <a:prstGeom prst="rect">
                      <a:avLst/>
                    </a:prstGeom>
                    <a:noFill/>
                    <a:ln>
                      <a:solidFill>
                        <a:schemeClr val="tx1"/>
                      </a:solidFill>
                    </a:ln>
                  </pic:spPr>
                </pic:pic>
              </a:graphicData>
            </a:graphic>
          </wp:inline>
        </w:drawing>
      </w:r>
    </w:p>
    <w:p w:rsidR="008F541C" w:rsidRDefault="008F541C"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8F541C" w:rsidRDefault="008F541C"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r>
        <w:rPr>
          <w:noProof/>
          <w:lang w:val="en-GB" w:eastAsia="en-GB"/>
        </w:rPr>
        <w:drawing>
          <wp:inline distT="0" distB="0" distL="0" distR="0">
            <wp:extent cx="1924050" cy="1443038"/>
            <wp:effectExtent l="19050" t="19050" r="19050" b="24130"/>
            <wp:docPr id="7" name="Picture 7" descr="C:\Users\office\AppData\Local\Microsoft\Windows\INetCache\Content.Word\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Content.Word\IMG_05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7832" cy="1445875"/>
                    </a:xfrm>
                    <a:prstGeom prst="rect">
                      <a:avLst/>
                    </a:prstGeom>
                    <a:noFill/>
                    <a:ln>
                      <a:solidFill>
                        <a:schemeClr val="tx1"/>
                      </a:solidFill>
                    </a:ln>
                  </pic:spPr>
                </pic:pic>
              </a:graphicData>
            </a:graphic>
          </wp:inline>
        </w:drawing>
      </w:r>
      <w:r>
        <w:rPr>
          <w:rFonts w:ascii="Book Antiqua" w:eastAsia="Times New Roman" w:hAnsi="Book Antiqua" w:cs="Calibri"/>
          <w:color w:val="000000"/>
          <w:sz w:val="24"/>
          <w:szCs w:val="24"/>
          <w:lang w:val="en-GB" w:eastAsia="en-GB"/>
        </w:rPr>
        <w:t xml:space="preserve">  </w:t>
      </w:r>
      <w:r>
        <w:rPr>
          <w:noProof/>
          <w:lang w:val="en-GB" w:eastAsia="en-GB"/>
        </w:rPr>
        <w:drawing>
          <wp:inline distT="0" distB="0" distL="0" distR="0">
            <wp:extent cx="1917700" cy="1438275"/>
            <wp:effectExtent l="19050" t="19050" r="25400" b="28575"/>
            <wp:docPr id="10" name="Picture 10" descr="C:\Users\office\AppData\Local\Microsoft\Windows\INetCache\Content.Word\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Content.Word\IMG_05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604" cy="1442703"/>
                    </a:xfrm>
                    <a:prstGeom prst="rect">
                      <a:avLst/>
                    </a:prstGeom>
                    <a:noFill/>
                    <a:ln>
                      <a:solidFill>
                        <a:schemeClr val="tx1"/>
                      </a:solidFill>
                    </a:ln>
                  </pic:spPr>
                </pic:pic>
              </a:graphicData>
            </a:graphic>
          </wp:inline>
        </w:drawing>
      </w:r>
      <w:r>
        <w:rPr>
          <w:rFonts w:ascii="Book Antiqua" w:eastAsia="Times New Roman" w:hAnsi="Book Antiqua" w:cs="Calibri"/>
          <w:color w:val="000000"/>
          <w:sz w:val="24"/>
          <w:szCs w:val="24"/>
          <w:lang w:val="en-GB" w:eastAsia="en-GB"/>
        </w:rPr>
        <w:t xml:space="preserve">  </w:t>
      </w:r>
      <w:r>
        <w:rPr>
          <w:noProof/>
          <w:lang w:val="en-GB" w:eastAsia="en-GB"/>
        </w:rPr>
        <w:drawing>
          <wp:inline distT="0" distB="0" distL="0" distR="0">
            <wp:extent cx="1943100" cy="1457325"/>
            <wp:effectExtent l="19050" t="19050" r="19050" b="28575"/>
            <wp:docPr id="11" name="Picture 11" descr="C:\Users\office\AppData\Local\Microsoft\Windows\INetCache\Content.Word\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Content.Word\IMG_05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712" cy="1460034"/>
                    </a:xfrm>
                    <a:prstGeom prst="rect">
                      <a:avLst/>
                    </a:prstGeom>
                    <a:noFill/>
                    <a:ln>
                      <a:solidFill>
                        <a:schemeClr val="tx1"/>
                      </a:solidFill>
                    </a:ln>
                  </pic:spPr>
                </pic:pic>
              </a:graphicData>
            </a:graphic>
          </wp:inline>
        </w:drawing>
      </w:r>
    </w:p>
    <w:p w:rsidR="008F541C" w:rsidRDefault="008F541C"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8F541C" w:rsidRDefault="00D90CED" w:rsidP="00C96A5A">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r w:rsidRPr="00070D72">
        <w:rPr>
          <w:rFonts w:ascii="Book Antiqua" w:eastAsia="Times New Roman" w:hAnsi="Book Antiqua" w:cs="Calibri"/>
          <w:color w:val="000000"/>
          <w:sz w:val="24"/>
          <w:szCs w:val="24"/>
          <w:lang w:val="en-GB" w:eastAsia="en-GB"/>
        </w:rPr>
        <w:t xml:space="preserve"> </w:t>
      </w:r>
    </w:p>
    <w:p w:rsidR="00D90CED" w:rsidRPr="002A62D3" w:rsidRDefault="00D90CED" w:rsidP="00C96A5A">
      <w:pPr>
        <w:shd w:val="clear" w:color="auto" w:fill="FFFFFF"/>
        <w:spacing w:after="0" w:line="240" w:lineRule="auto"/>
        <w:jc w:val="both"/>
        <w:textAlignment w:val="baseline"/>
        <w:rPr>
          <w:rFonts w:ascii="Book Antiqua" w:eastAsia="Times New Roman" w:hAnsi="Book Antiqua" w:cs="Calibri"/>
          <w:b/>
          <w:bCs/>
          <w:color w:val="000000"/>
          <w:sz w:val="24"/>
          <w:szCs w:val="24"/>
          <w:lang w:val="en-GB" w:eastAsia="en-GB"/>
        </w:rPr>
      </w:pPr>
      <w:r w:rsidRPr="00070D72">
        <w:rPr>
          <w:rFonts w:ascii="Book Antiqua" w:eastAsia="Times New Roman" w:hAnsi="Book Antiqua" w:cs="Calibri"/>
          <w:color w:val="000000"/>
          <w:sz w:val="24"/>
          <w:szCs w:val="24"/>
          <w:lang w:val="en-GB" w:eastAsia="en-GB"/>
        </w:rPr>
        <w:t xml:space="preserve">Everyone visited a special prayer station in school to create a prayer, these can be seen on our prayer tree in reception. The children also enjoyed arts and crafts activities which link to the upcoming feast day of Christ the King. We all attended workshops from The </w:t>
      </w:r>
      <w:proofErr w:type="spellStart"/>
      <w:r w:rsidRPr="00070D72">
        <w:rPr>
          <w:rFonts w:ascii="Book Antiqua" w:eastAsia="Times New Roman" w:hAnsi="Book Antiqua" w:cs="Calibri"/>
          <w:color w:val="000000"/>
          <w:sz w:val="24"/>
          <w:szCs w:val="24"/>
          <w:lang w:val="en-GB" w:eastAsia="en-GB"/>
        </w:rPr>
        <w:t>Metanoia</w:t>
      </w:r>
      <w:proofErr w:type="spellEnd"/>
      <w:r w:rsidRPr="00070D72">
        <w:rPr>
          <w:rFonts w:ascii="Book Antiqua" w:eastAsia="Times New Roman" w:hAnsi="Book Antiqua" w:cs="Calibri"/>
          <w:color w:val="000000"/>
          <w:sz w:val="24"/>
          <w:szCs w:val="24"/>
          <w:lang w:val="en-GB" w:eastAsia="en-GB"/>
        </w:rPr>
        <w:t xml:space="preserve"> Project, who operate the Seekers youth group for our older children every Friday. A special note of thanks to Canon Adrian and the parish who supported us financially with this activity.</w:t>
      </w:r>
      <w:r w:rsidRPr="00070D72">
        <w:rPr>
          <w:rFonts w:ascii="Book Antiqua" w:eastAsia="Times New Roman" w:hAnsi="Book Antiqua" w:cs="Calibri"/>
          <w:b/>
          <w:bCs/>
          <w:color w:val="000000"/>
          <w:sz w:val="24"/>
          <w:szCs w:val="24"/>
          <w:lang w:val="en-GB" w:eastAsia="en-GB"/>
        </w:rPr>
        <w:t> </w:t>
      </w:r>
    </w:p>
    <w:p w:rsidR="00016D81" w:rsidRPr="00E73C48" w:rsidRDefault="00016D81" w:rsidP="00016D81">
      <w:pPr>
        <w:pStyle w:val="NormalWeb"/>
        <w:shd w:val="clear" w:color="auto" w:fill="FFFFFF"/>
        <w:rPr>
          <w:rFonts w:ascii="Elephant" w:hAnsi="Elephant"/>
          <w:sz w:val="28"/>
          <w:szCs w:val="28"/>
          <w:u w:val="single"/>
        </w:rPr>
      </w:pPr>
      <w:r w:rsidRPr="00E73C48">
        <w:rPr>
          <w:rFonts w:ascii="Elephant" w:hAnsi="Elephant"/>
          <w:sz w:val="28"/>
          <w:szCs w:val="28"/>
          <w:u w:val="single"/>
        </w:rPr>
        <w:t>Parking and Safety</w:t>
      </w:r>
    </w:p>
    <w:p w:rsidR="00016D81" w:rsidRDefault="00016D81" w:rsidP="00040822">
      <w:pPr>
        <w:pStyle w:val="NormalWeb"/>
        <w:shd w:val="clear" w:color="auto" w:fill="FFFFFF"/>
        <w:spacing w:before="50" w:beforeAutospacing="0" w:after="150" w:afterAutospacing="0"/>
        <w:jc w:val="both"/>
        <w:rPr>
          <w:rFonts w:ascii="Book Antiqua" w:hAnsi="Book Antiqua"/>
          <w:color w:val="000000"/>
          <w:shd w:val="clear" w:color="auto" w:fill="FFFFFF"/>
        </w:rPr>
      </w:pPr>
      <w:r>
        <w:rPr>
          <w:rFonts w:ascii="Book Antiqua" w:hAnsi="Book Antiqua"/>
        </w:rPr>
        <w:t xml:space="preserve">Thank you for continuing to support us as we try to ensure the safety of all our pupils. </w:t>
      </w:r>
      <w:r w:rsidR="002B25F4">
        <w:rPr>
          <w:rFonts w:ascii="Book Antiqua" w:hAnsi="Book Antiqua"/>
        </w:rPr>
        <w:t xml:space="preserve">Please don’t use the school driveway to turn around.   </w:t>
      </w:r>
      <w:r>
        <w:rPr>
          <w:rFonts w:ascii="Book Antiqua" w:hAnsi="Book Antiqua"/>
        </w:rPr>
        <w:t xml:space="preserve">It is important that families park in the Smiths Arms car park at both morning drop off and home time, in order to maintain the safety of all of our children, please use the car park responsibly by parking inside the lines and being courteous to other users.   </w:t>
      </w:r>
    </w:p>
    <w:p w:rsidR="00415FF1" w:rsidRPr="003A20B6" w:rsidRDefault="00051DE1" w:rsidP="00F70B24">
      <w:pPr>
        <w:pStyle w:val="NormalWeb"/>
        <w:shd w:val="clear" w:color="auto" w:fill="FFFFFF"/>
        <w:spacing w:before="50" w:beforeAutospacing="0" w:after="150" w:afterAutospacing="0"/>
        <w:rPr>
          <w:rFonts w:ascii="Segoe UI" w:hAnsi="Segoe UI" w:cs="Segoe UI"/>
          <w:color w:val="201F1E"/>
          <w:sz w:val="22"/>
          <w:szCs w:val="22"/>
        </w:rPr>
      </w:pPr>
      <w:r w:rsidRPr="001C3984">
        <w:rPr>
          <w:rFonts w:ascii="Elephant" w:hAnsi="Elephant"/>
          <w:color w:val="000000"/>
          <w:sz w:val="28"/>
          <w:szCs w:val="28"/>
          <w:u w:val="single"/>
          <w:shd w:val="clear" w:color="auto" w:fill="FFFFFF"/>
        </w:rPr>
        <w:t xml:space="preserve">Christingle </w:t>
      </w:r>
      <w:r w:rsidR="001C3984" w:rsidRPr="001C3984">
        <w:rPr>
          <w:rFonts w:ascii="Elephant" w:hAnsi="Elephant"/>
          <w:color w:val="000000"/>
          <w:sz w:val="28"/>
          <w:szCs w:val="28"/>
          <w:u w:val="single"/>
          <w:shd w:val="clear" w:color="auto" w:fill="FFFFFF"/>
        </w:rPr>
        <w:t>– Sunday 1</w:t>
      </w:r>
      <w:r w:rsidR="001C3984" w:rsidRPr="001C3984">
        <w:rPr>
          <w:rFonts w:ascii="Elephant" w:hAnsi="Elephant"/>
          <w:color w:val="000000"/>
          <w:sz w:val="28"/>
          <w:szCs w:val="28"/>
          <w:u w:val="single"/>
          <w:shd w:val="clear" w:color="auto" w:fill="FFFFFF"/>
          <w:vertAlign w:val="superscript"/>
        </w:rPr>
        <w:t>st</w:t>
      </w:r>
      <w:r w:rsidR="001C3984" w:rsidRPr="001C3984">
        <w:rPr>
          <w:rFonts w:ascii="Elephant" w:hAnsi="Elephant"/>
          <w:color w:val="000000"/>
          <w:sz w:val="28"/>
          <w:szCs w:val="28"/>
          <w:u w:val="single"/>
          <w:shd w:val="clear" w:color="auto" w:fill="FFFFFF"/>
        </w:rPr>
        <w:t xml:space="preserve"> December at 9.00 a.m. Mass</w:t>
      </w:r>
      <w:r w:rsidR="00210B3D" w:rsidRPr="0021219D">
        <w:rPr>
          <w:rFonts w:ascii="Book Antiqua" w:hAnsi="Book Antiqua"/>
          <w:color w:val="000000"/>
          <w:shd w:val="clear" w:color="auto" w:fill="FFFFFF"/>
        </w:rPr>
        <w:br/>
      </w:r>
      <w:r w:rsidR="003A20B6">
        <w:rPr>
          <w:rFonts w:ascii="Segoe UI" w:hAnsi="Segoe UI" w:cs="Segoe UI"/>
          <w:color w:val="201F1E"/>
          <w:sz w:val="22"/>
          <w:szCs w:val="22"/>
        </w:rPr>
        <w:br/>
      </w:r>
      <w:proofErr w:type="gramStart"/>
      <w:r w:rsidR="007801A4" w:rsidRPr="00FC14E0">
        <w:rPr>
          <w:rFonts w:ascii="Book Antiqua" w:hAnsi="Book Antiqua" w:cs="Segoe UI"/>
          <w:color w:val="201F1E"/>
          <w:shd w:val="clear" w:color="auto" w:fill="FFFFFF"/>
        </w:rPr>
        <w:t>To</w:t>
      </w:r>
      <w:proofErr w:type="gramEnd"/>
      <w:r w:rsidR="007801A4" w:rsidRPr="00FC14E0">
        <w:rPr>
          <w:rFonts w:ascii="Book Antiqua" w:hAnsi="Book Antiqua" w:cs="Segoe UI"/>
          <w:color w:val="201F1E"/>
          <w:shd w:val="clear" w:color="auto" w:fill="FFFFFF"/>
        </w:rPr>
        <w:t xml:space="preserve"> mark the start of Advent the children will make a Christingle</w:t>
      </w:r>
      <w:r w:rsidR="001C3984" w:rsidRPr="00FC14E0">
        <w:rPr>
          <w:rFonts w:ascii="Book Antiqua" w:hAnsi="Book Antiqua" w:cs="Segoe UI"/>
          <w:color w:val="201F1E"/>
          <w:shd w:val="clear" w:color="auto" w:fill="FFFFFF"/>
        </w:rPr>
        <w:t xml:space="preserve"> in Children’s Liturgy.  A Christingle is a </w:t>
      </w:r>
      <w:r w:rsidR="007801A4" w:rsidRPr="00FC14E0">
        <w:rPr>
          <w:rFonts w:ascii="Book Antiqua" w:hAnsi="Book Antiqua" w:cs="Segoe UI"/>
          <w:color w:val="201F1E"/>
          <w:shd w:val="clear" w:color="auto" w:fill="FFFFFF"/>
        </w:rPr>
        <w:t>decorated or</w:t>
      </w:r>
      <w:r w:rsidR="001C3984" w:rsidRPr="00FC14E0">
        <w:rPr>
          <w:rFonts w:ascii="Book Antiqua" w:hAnsi="Book Antiqua" w:cs="Segoe UI"/>
          <w:color w:val="201F1E"/>
          <w:shd w:val="clear" w:color="auto" w:fill="FFFFFF"/>
        </w:rPr>
        <w:t>ange to represent God’s world.  When we have decorated our Christingles we will then show them to everyone in</w:t>
      </w:r>
      <w:r w:rsidR="007801A4" w:rsidRPr="00FC14E0">
        <w:rPr>
          <w:rFonts w:ascii="Book Antiqua" w:hAnsi="Book Antiqua" w:cs="Segoe UI"/>
          <w:color w:val="201F1E"/>
          <w:shd w:val="clear" w:color="auto" w:fill="FFFFFF"/>
        </w:rPr>
        <w:t xml:space="preserve"> church</w:t>
      </w:r>
      <w:r w:rsidR="001C3984" w:rsidRPr="00FC14E0">
        <w:rPr>
          <w:rFonts w:ascii="Book Antiqua" w:hAnsi="Book Antiqua" w:cs="Segoe UI"/>
          <w:color w:val="201F1E"/>
          <w:shd w:val="clear" w:color="auto" w:fill="FFFFFF"/>
        </w:rPr>
        <w:t xml:space="preserve">. </w:t>
      </w:r>
      <w:r w:rsidR="007801A4" w:rsidRPr="00FC14E0">
        <w:rPr>
          <w:rFonts w:ascii="Book Antiqua" w:hAnsi="Book Antiqua" w:cs="Segoe UI"/>
          <w:color w:val="201F1E"/>
          <w:shd w:val="clear" w:color="auto" w:fill="FFFFFF"/>
        </w:rPr>
        <w:t xml:space="preserve"> We would love you to join us at the 9</w:t>
      </w:r>
      <w:r w:rsidR="001C3984" w:rsidRPr="00FC14E0">
        <w:rPr>
          <w:rFonts w:ascii="Book Antiqua" w:hAnsi="Book Antiqua" w:cs="Segoe UI"/>
          <w:color w:val="201F1E"/>
          <w:shd w:val="clear" w:color="auto" w:fill="FFFFFF"/>
        </w:rPr>
        <w:t xml:space="preserve">.00 </w:t>
      </w:r>
      <w:r w:rsidR="007801A4" w:rsidRPr="00FC14E0">
        <w:rPr>
          <w:rFonts w:ascii="Book Antiqua" w:hAnsi="Book Antiqua" w:cs="Segoe UI"/>
          <w:color w:val="201F1E"/>
          <w:shd w:val="clear" w:color="auto" w:fill="FFFFFF"/>
        </w:rPr>
        <w:t>a.m. Mass. Thank you.</w:t>
      </w:r>
      <w:r w:rsidR="007801A4" w:rsidRPr="00FC14E0">
        <w:rPr>
          <w:rFonts w:ascii="Book Antiqua" w:hAnsi="Book Antiqua" w:cs="Segoe UI"/>
          <w:color w:val="201F1E"/>
        </w:rPr>
        <w:br/>
      </w:r>
    </w:p>
    <w:p w:rsidR="00051DE1" w:rsidRPr="005978E2" w:rsidRDefault="00051DE1" w:rsidP="00051DE1">
      <w:pPr>
        <w:autoSpaceDE w:val="0"/>
        <w:autoSpaceDN w:val="0"/>
        <w:adjustRightInd w:val="0"/>
        <w:spacing w:before="100" w:after="100" w:line="240" w:lineRule="auto"/>
        <w:rPr>
          <w:rFonts w:ascii="Elephant" w:hAnsi="Elephant"/>
          <w:sz w:val="28"/>
          <w:szCs w:val="28"/>
          <w:u w:val="single"/>
          <w:lang w:val="en-GB"/>
        </w:rPr>
      </w:pPr>
      <w:r w:rsidRPr="005978E2">
        <w:rPr>
          <w:rFonts w:ascii="Elephant" w:hAnsi="Elephant"/>
          <w:sz w:val="28"/>
          <w:szCs w:val="28"/>
          <w:u w:val="single"/>
          <w:lang w:val="en-GB"/>
        </w:rPr>
        <w:t>Raffle Tickets- St. Mary’s Church</w:t>
      </w:r>
    </w:p>
    <w:p w:rsidR="00051DE1" w:rsidRDefault="00581713" w:rsidP="00581713">
      <w:pPr>
        <w:autoSpaceDE w:val="0"/>
        <w:autoSpaceDN w:val="0"/>
        <w:adjustRightInd w:val="0"/>
        <w:spacing w:before="100" w:after="100" w:line="240" w:lineRule="auto"/>
        <w:jc w:val="both"/>
        <w:rPr>
          <w:rFonts w:ascii="Book Antiqua" w:hAnsi="Book Antiqua"/>
          <w:sz w:val="24"/>
          <w:szCs w:val="24"/>
          <w:lang w:val="en-GB"/>
        </w:rPr>
      </w:pPr>
      <w:r>
        <w:rPr>
          <w:rFonts w:ascii="Book Antiqua" w:hAnsi="Book Antiqua"/>
          <w:sz w:val="24"/>
          <w:szCs w:val="24"/>
          <w:lang w:val="en-GB"/>
        </w:rPr>
        <w:br/>
      </w:r>
      <w:r w:rsidR="00051DE1">
        <w:rPr>
          <w:rFonts w:ascii="Book Antiqua" w:hAnsi="Book Antiqua"/>
          <w:sz w:val="24"/>
          <w:szCs w:val="24"/>
          <w:lang w:val="en-GB"/>
        </w:rPr>
        <w:t>St. Mary’s Annual Christmas Raffle tickets have arrived and are priced at 25p each or £1.00 per booklet with some fantastic prizes available. A first prize of £50, with other prizes inc</w:t>
      </w:r>
      <w:r w:rsidR="00FC14E0">
        <w:rPr>
          <w:rFonts w:ascii="Book Antiqua" w:hAnsi="Book Antiqua"/>
          <w:sz w:val="24"/>
          <w:szCs w:val="24"/>
          <w:lang w:val="en-GB"/>
        </w:rPr>
        <w:t>luding a turkey, Christmas cake</w:t>
      </w:r>
      <w:r w:rsidR="00051DE1">
        <w:rPr>
          <w:rFonts w:ascii="Book Antiqua" w:hAnsi="Book Antiqua"/>
          <w:sz w:val="24"/>
          <w:szCs w:val="24"/>
          <w:lang w:val="en-GB"/>
        </w:rPr>
        <w:t xml:space="preserve"> and lots of bottles and chocolates!!</w:t>
      </w:r>
    </w:p>
    <w:p w:rsidR="00FC14E0" w:rsidRDefault="00FC14E0" w:rsidP="00581713">
      <w:pPr>
        <w:autoSpaceDE w:val="0"/>
        <w:autoSpaceDN w:val="0"/>
        <w:adjustRightInd w:val="0"/>
        <w:spacing w:before="100" w:after="100" w:line="240" w:lineRule="auto"/>
        <w:jc w:val="both"/>
        <w:rPr>
          <w:rFonts w:ascii="Book Antiqua" w:hAnsi="Book Antiqua"/>
          <w:sz w:val="24"/>
          <w:szCs w:val="24"/>
          <w:lang w:val="en-GB"/>
        </w:rPr>
      </w:pPr>
      <w:r w:rsidRPr="00FC14E0">
        <w:rPr>
          <w:rFonts w:ascii="Book Antiqua" w:hAnsi="Book Antiqua" w:cs="Segoe UI"/>
          <w:color w:val="201F1E"/>
          <w:sz w:val="24"/>
          <w:szCs w:val="24"/>
          <w:shd w:val="clear" w:color="auto" w:fill="FFFFFF"/>
        </w:rPr>
        <w:lastRenderedPageBreak/>
        <w:t>The funds raised will be donated</w:t>
      </w:r>
      <w:r w:rsidR="003E1758">
        <w:rPr>
          <w:rFonts w:ascii="Book Antiqua" w:hAnsi="Book Antiqua" w:cs="Segoe UI"/>
          <w:color w:val="201F1E"/>
          <w:sz w:val="24"/>
          <w:szCs w:val="24"/>
          <w:shd w:val="clear" w:color="auto" w:fill="FFFFFF"/>
        </w:rPr>
        <w:t xml:space="preserve"> to our school and to St </w:t>
      </w:r>
      <w:proofErr w:type="spellStart"/>
      <w:r w:rsidR="003E1758">
        <w:rPr>
          <w:rFonts w:ascii="Book Antiqua" w:hAnsi="Book Antiqua" w:cs="Segoe UI"/>
          <w:color w:val="201F1E"/>
          <w:sz w:val="24"/>
          <w:szCs w:val="24"/>
          <w:shd w:val="clear" w:color="auto" w:fill="FFFFFF"/>
        </w:rPr>
        <w:t>Savio</w:t>
      </w:r>
      <w:proofErr w:type="spellEnd"/>
      <w:r w:rsidR="003E1758">
        <w:rPr>
          <w:rFonts w:ascii="Book Antiqua" w:hAnsi="Book Antiqua" w:cs="Segoe UI"/>
          <w:color w:val="201F1E"/>
          <w:sz w:val="24"/>
          <w:szCs w:val="24"/>
          <w:shd w:val="clear" w:color="auto" w:fill="FFFFFF"/>
        </w:rPr>
        <w:t xml:space="preserve"> S</w:t>
      </w:r>
      <w:r w:rsidRPr="00FC14E0">
        <w:rPr>
          <w:rFonts w:ascii="Book Antiqua" w:hAnsi="Book Antiqua" w:cs="Segoe UI"/>
          <w:color w:val="201F1E"/>
          <w:sz w:val="24"/>
          <w:szCs w:val="24"/>
          <w:shd w:val="clear" w:color="auto" w:fill="FFFFFF"/>
        </w:rPr>
        <w:t>chool in Kerala where Sist</w:t>
      </w:r>
      <w:r w:rsidR="00F83E7E">
        <w:rPr>
          <w:rFonts w:ascii="Book Antiqua" w:hAnsi="Book Antiqua" w:cs="Segoe UI"/>
          <w:color w:val="201F1E"/>
          <w:sz w:val="24"/>
          <w:szCs w:val="24"/>
          <w:shd w:val="clear" w:color="auto" w:fill="FFFFFF"/>
        </w:rPr>
        <w:t xml:space="preserve">er </w:t>
      </w:r>
      <w:proofErr w:type="spellStart"/>
      <w:r w:rsidR="00F83E7E">
        <w:rPr>
          <w:rFonts w:ascii="Book Antiqua" w:hAnsi="Book Antiqua" w:cs="Segoe UI"/>
          <w:color w:val="201F1E"/>
          <w:sz w:val="24"/>
          <w:szCs w:val="24"/>
          <w:shd w:val="clear" w:color="auto" w:fill="FFFFFF"/>
        </w:rPr>
        <w:t>Litty</w:t>
      </w:r>
      <w:proofErr w:type="spellEnd"/>
      <w:r w:rsidR="00F83E7E">
        <w:rPr>
          <w:rFonts w:ascii="Book Antiqua" w:hAnsi="Book Antiqua" w:cs="Segoe UI"/>
          <w:color w:val="201F1E"/>
          <w:sz w:val="24"/>
          <w:szCs w:val="24"/>
          <w:shd w:val="clear" w:color="auto" w:fill="FFFFFF"/>
        </w:rPr>
        <w:t xml:space="preserve"> taught. </w:t>
      </w:r>
    </w:p>
    <w:p w:rsidR="00051DE1" w:rsidRDefault="00051DE1" w:rsidP="00051DE1">
      <w:pPr>
        <w:autoSpaceDE w:val="0"/>
        <w:autoSpaceDN w:val="0"/>
        <w:adjustRightInd w:val="0"/>
        <w:spacing w:before="100" w:after="100" w:line="240" w:lineRule="auto"/>
        <w:rPr>
          <w:rFonts w:ascii="Book Antiqua" w:hAnsi="Book Antiqua"/>
          <w:sz w:val="24"/>
          <w:szCs w:val="24"/>
          <w:lang w:val="en-GB"/>
        </w:rPr>
      </w:pPr>
      <w:r>
        <w:rPr>
          <w:rFonts w:ascii="Book Antiqua" w:hAnsi="Book Antiqua"/>
          <w:sz w:val="24"/>
          <w:szCs w:val="24"/>
          <w:lang w:val="en-GB"/>
        </w:rPr>
        <w:t>Each family will come home with 2 booklets and we would be most grateful if you could return tickets with the completed slips and monies to the Office. Any unwanted tickets can be returned to the School Office.</w:t>
      </w:r>
    </w:p>
    <w:p w:rsidR="00210B3D" w:rsidRPr="00D90CED" w:rsidRDefault="00581713" w:rsidP="00D90CED">
      <w:pPr>
        <w:autoSpaceDE w:val="0"/>
        <w:autoSpaceDN w:val="0"/>
        <w:adjustRightInd w:val="0"/>
        <w:spacing w:before="100" w:after="100" w:line="240" w:lineRule="auto"/>
        <w:rPr>
          <w:rFonts w:ascii="Elephant" w:hAnsi="Elephant"/>
          <w:sz w:val="28"/>
          <w:szCs w:val="28"/>
          <w:u w:val="single"/>
          <w:lang w:val="en-GB"/>
        </w:rPr>
      </w:pPr>
      <w:r>
        <w:rPr>
          <w:rFonts w:ascii="Elephant" w:eastAsia="Times New Roman" w:hAnsi="Elephant"/>
          <w:color w:val="000000"/>
          <w:sz w:val="28"/>
          <w:szCs w:val="28"/>
          <w:u w:val="single"/>
          <w:lang w:val="en-GB" w:eastAsia="en-GB"/>
        </w:rPr>
        <w:br/>
      </w:r>
      <w:r w:rsidR="00210B3D" w:rsidRPr="002B4345">
        <w:rPr>
          <w:rFonts w:ascii="Elephant" w:eastAsia="Times New Roman" w:hAnsi="Elephant"/>
          <w:color w:val="000000"/>
          <w:sz w:val="28"/>
          <w:szCs w:val="28"/>
          <w:u w:val="single"/>
          <w:lang w:val="en-GB" w:eastAsia="en-GB"/>
        </w:rPr>
        <w:t>E.A.T learning!</w:t>
      </w:r>
    </w:p>
    <w:p w:rsidR="00070D72" w:rsidRDefault="00070D72" w:rsidP="00D90CED">
      <w:pPr>
        <w:shd w:val="clear" w:color="auto" w:fill="FFFFFF"/>
        <w:spacing w:before="100" w:beforeAutospacing="1" w:after="100" w:afterAutospacing="1" w:line="240" w:lineRule="auto"/>
        <w:jc w:val="both"/>
        <w:rPr>
          <w:rFonts w:ascii="Book Antiqua" w:eastAsia="Times New Roman" w:hAnsi="Book Antiqua" w:cs="Calibri"/>
          <w:color w:val="000000"/>
          <w:sz w:val="24"/>
          <w:szCs w:val="24"/>
          <w:lang w:val="en-GB" w:eastAsia="en-GB"/>
        </w:rPr>
      </w:pPr>
      <w:r w:rsidRPr="00070D72">
        <w:rPr>
          <w:rFonts w:ascii="Book Antiqua" w:eastAsia="Times New Roman" w:hAnsi="Book Antiqua" w:cs="Calibri"/>
          <w:color w:val="000000"/>
          <w:sz w:val="24"/>
          <w:szCs w:val="24"/>
          <w:lang w:val="en-GB" w:eastAsia="en-GB"/>
        </w:rPr>
        <w:t>EAT - At the end of this term we will be holding our termly draw for our EAT home learning. The box is available in the foyer for you to drop your EAT notes into. There are spare sheets available and these are also available as a download on your child's class page.</w:t>
      </w:r>
    </w:p>
    <w:p w:rsidR="00F64D8D" w:rsidRPr="00A26497" w:rsidRDefault="00F64D8D" w:rsidP="00F64D8D">
      <w:pPr>
        <w:autoSpaceDE w:val="0"/>
        <w:autoSpaceDN w:val="0"/>
        <w:adjustRightInd w:val="0"/>
        <w:spacing w:before="100" w:after="100" w:line="240" w:lineRule="auto"/>
        <w:rPr>
          <w:rFonts w:ascii="Elephant" w:hAnsi="Elephant"/>
          <w:sz w:val="28"/>
          <w:szCs w:val="28"/>
          <w:u w:val="single"/>
          <w:lang w:val="en-GB"/>
        </w:rPr>
      </w:pPr>
      <w:r w:rsidRPr="00A26497">
        <w:rPr>
          <w:rFonts w:ascii="Elephant" w:hAnsi="Elephant"/>
          <w:sz w:val="28"/>
          <w:szCs w:val="28"/>
          <w:u w:val="single"/>
          <w:lang w:val="en-GB"/>
        </w:rPr>
        <w:t>Advent Service, Christm</w:t>
      </w:r>
      <w:r w:rsidR="00E53E9C">
        <w:rPr>
          <w:rFonts w:ascii="Elephant" w:hAnsi="Elephant"/>
          <w:sz w:val="28"/>
          <w:szCs w:val="28"/>
          <w:u w:val="single"/>
          <w:lang w:val="en-GB"/>
        </w:rPr>
        <w:t>as Light Switch on and Bingo - 2.12.19</w:t>
      </w:r>
    </w:p>
    <w:p w:rsidR="00F64D8D" w:rsidRDefault="00F64D8D" w:rsidP="00E53E9C">
      <w:pPr>
        <w:autoSpaceDE w:val="0"/>
        <w:autoSpaceDN w:val="0"/>
        <w:adjustRightInd w:val="0"/>
        <w:spacing w:before="100" w:after="100" w:line="240" w:lineRule="auto"/>
        <w:jc w:val="both"/>
        <w:rPr>
          <w:rFonts w:ascii="Book Antiqua" w:hAnsi="Book Antiqua"/>
          <w:sz w:val="24"/>
          <w:szCs w:val="24"/>
          <w:lang w:val="en-GB"/>
        </w:rPr>
      </w:pPr>
      <w:r>
        <w:rPr>
          <w:rFonts w:ascii="Book Antiqua" w:hAnsi="Book Antiqua"/>
          <w:sz w:val="24"/>
          <w:szCs w:val="24"/>
          <w:lang w:val="en-GB"/>
        </w:rPr>
        <w:t>On M</w:t>
      </w:r>
      <w:r w:rsidR="001D45FF">
        <w:rPr>
          <w:rFonts w:ascii="Book Antiqua" w:hAnsi="Book Antiqua"/>
          <w:sz w:val="24"/>
          <w:szCs w:val="24"/>
          <w:lang w:val="en-GB"/>
        </w:rPr>
        <w:t>onday 2</w:t>
      </w:r>
      <w:r w:rsidR="001D45FF" w:rsidRPr="001D45FF">
        <w:rPr>
          <w:rFonts w:ascii="Book Antiqua" w:hAnsi="Book Antiqua"/>
          <w:sz w:val="24"/>
          <w:szCs w:val="24"/>
          <w:vertAlign w:val="superscript"/>
          <w:lang w:val="en-GB"/>
        </w:rPr>
        <w:t>nd</w:t>
      </w:r>
      <w:r w:rsidR="001D45FF">
        <w:rPr>
          <w:rFonts w:ascii="Book Antiqua" w:hAnsi="Book Antiqua"/>
          <w:sz w:val="24"/>
          <w:szCs w:val="24"/>
          <w:lang w:val="en-GB"/>
        </w:rPr>
        <w:t xml:space="preserve"> </w:t>
      </w:r>
      <w:r>
        <w:rPr>
          <w:rFonts w:ascii="Book Antiqua" w:hAnsi="Book Antiqua"/>
          <w:sz w:val="24"/>
          <w:szCs w:val="24"/>
          <w:lang w:val="en-GB"/>
        </w:rPr>
        <w:t>December we will have our annual Advent Service and Christmas Light switch on. All pupils have brought home an individual letter wit</w:t>
      </w:r>
      <w:r w:rsidR="00E53E9C">
        <w:rPr>
          <w:rFonts w:ascii="Book Antiqua" w:hAnsi="Book Antiqua"/>
          <w:sz w:val="24"/>
          <w:szCs w:val="24"/>
          <w:lang w:val="en-GB"/>
        </w:rPr>
        <w:t xml:space="preserve">h all timings and arrangements.  </w:t>
      </w:r>
      <w:r>
        <w:rPr>
          <w:rFonts w:ascii="Book Antiqua" w:hAnsi="Book Antiqua"/>
          <w:sz w:val="24"/>
          <w:szCs w:val="24"/>
          <w:lang w:val="en-GB"/>
        </w:rPr>
        <w:t xml:space="preserve">After the Service the FOSM have organised Christmas Bingo. </w:t>
      </w:r>
      <w:r w:rsidR="00E53E9C">
        <w:rPr>
          <w:rFonts w:ascii="Book Antiqua" w:hAnsi="Book Antiqua"/>
          <w:sz w:val="24"/>
          <w:szCs w:val="24"/>
          <w:lang w:val="en-GB"/>
        </w:rPr>
        <w:br/>
      </w:r>
    </w:p>
    <w:p w:rsidR="00F64D8D" w:rsidRDefault="00204D78" w:rsidP="00F64D8D">
      <w:pPr>
        <w:autoSpaceDE w:val="0"/>
        <w:autoSpaceDN w:val="0"/>
        <w:adjustRightInd w:val="0"/>
        <w:spacing w:before="100" w:after="100" w:line="240" w:lineRule="auto"/>
        <w:jc w:val="both"/>
        <w:rPr>
          <w:rFonts w:ascii="Elephant" w:hAnsi="Elephant"/>
          <w:sz w:val="28"/>
          <w:szCs w:val="28"/>
          <w:u w:val="single"/>
          <w:lang w:val="en-GB"/>
        </w:rPr>
      </w:pPr>
      <w:r>
        <w:rPr>
          <w:rFonts w:ascii="Elephant" w:hAnsi="Elephant"/>
          <w:sz w:val="28"/>
          <w:szCs w:val="28"/>
          <w:u w:val="single"/>
          <w:lang w:val="en-GB"/>
        </w:rPr>
        <w:t>“</w:t>
      </w:r>
      <w:r w:rsidR="001D45FF">
        <w:rPr>
          <w:rFonts w:ascii="Elephant" w:hAnsi="Elephant"/>
          <w:sz w:val="28"/>
          <w:szCs w:val="28"/>
          <w:u w:val="single"/>
          <w:lang w:val="en-GB"/>
        </w:rPr>
        <w:t>Prickly Hay</w:t>
      </w:r>
      <w:r>
        <w:rPr>
          <w:rFonts w:ascii="Elephant" w:hAnsi="Elephant"/>
          <w:sz w:val="28"/>
          <w:szCs w:val="28"/>
          <w:u w:val="single"/>
          <w:lang w:val="en-GB"/>
        </w:rPr>
        <w:t>”</w:t>
      </w:r>
      <w:r w:rsidR="00F64D8D">
        <w:rPr>
          <w:rFonts w:ascii="Elephant" w:hAnsi="Elephant"/>
          <w:sz w:val="28"/>
          <w:szCs w:val="28"/>
          <w:u w:val="single"/>
          <w:lang w:val="en-GB"/>
        </w:rPr>
        <w:t xml:space="preserve"> – Class 1 and 2 Nativity</w:t>
      </w:r>
    </w:p>
    <w:p w:rsidR="006440AB" w:rsidRPr="002A62D3" w:rsidRDefault="00F64D8D" w:rsidP="002A62D3">
      <w:pPr>
        <w:autoSpaceDE w:val="0"/>
        <w:autoSpaceDN w:val="0"/>
        <w:adjustRightInd w:val="0"/>
        <w:spacing w:before="100" w:after="100" w:line="240" w:lineRule="auto"/>
        <w:jc w:val="both"/>
        <w:rPr>
          <w:rFonts w:ascii="Book Antiqua" w:hAnsi="Book Antiqua"/>
          <w:b/>
          <w:sz w:val="24"/>
          <w:szCs w:val="24"/>
          <w:lang w:val="en-GB"/>
        </w:rPr>
      </w:pPr>
      <w:r w:rsidRPr="00181E5C">
        <w:rPr>
          <w:rFonts w:ascii="Book Antiqua" w:hAnsi="Book Antiqua"/>
          <w:sz w:val="24"/>
          <w:szCs w:val="24"/>
          <w:lang w:val="en-GB"/>
        </w:rPr>
        <w:t>Our Key</w:t>
      </w:r>
      <w:r>
        <w:rPr>
          <w:rFonts w:ascii="Book Antiqua" w:hAnsi="Book Antiqua"/>
          <w:sz w:val="24"/>
          <w:szCs w:val="24"/>
          <w:lang w:val="en-GB"/>
        </w:rPr>
        <w:t xml:space="preserve"> Stage 1 Nativity “</w:t>
      </w:r>
      <w:r w:rsidR="001D45FF">
        <w:rPr>
          <w:rFonts w:ascii="Book Antiqua" w:hAnsi="Book Antiqua"/>
          <w:sz w:val="24"/>
          <w:szCs w:val="24"/>
          <w:lang w:val="en-GB"/>
        </w:rPr>
        <w:t>Prickly Hay” takes place on Tuesday 10</w:t>
      </w:r>
      <w:r w:rsidR="001D45FF" w:rsidRPr="001D45FF">
        <w:rPr>
          <w:rFonts w:ascii="Book Antiqua" w:hAnsi="Book Antiqua"/>
          <w:sz w:val="24"/>
          <w:szCs w:val="24"/>
          <w:vertAlign w:val="superscript"/>
          <w:lang w:val="en-GB"/>
        </w:rPr>
        <w:t>th</w:t>
      </w:r>
      <w:r w:rsidR="001D45FF">
        <w:rPr>
          <w:rFonts w:ascii="Book Antiqua" w:hAnsi="Book Antiqua"/>
          <w:sz w:val="24"/>
          <w:szCs w:val="24"/>
          <w:lang w:val="en-GB"/>
        </w:rPr>
        <w:t xml:space="preserve"> </w:t>
      </w:r>
      <w:r>
        <w:rPr>
          <w:rFonts w:ascii="Book Antiqua" w:hAnsi="Book Antiqua"/>
          <w:sz w:val="24"/>
          <w:szCs w:val="24"/>
          <w:lang w:val="en-GB"/>
        </w:rPr>
        <w:t>December</w:t>
      </w:r>
      <w:r w:rsidR="001D45FF">
        <w:rPr>
          <w:rFonts w:ascii="Book Antiqua" w:hAnsi="Book Antiqua"/>
          <w:sz w:val="24"/>
          <w:szCs w:val="24"/>
          <w:lang w:val="en-GB"/>
        </w:rPr>
        <w:t xml:space="preserve">.  </w:t>
      </w:r>
      <w:r>
        <w:rPr>
          <w:rFonts w:ascii="Book Antiqua" w:hAnsi="Book Antiqua"/>
          <w:sz w:val="24"/>
          <w:szCs w:val="24"/>
          <w:lang w:val="en-GB"/>
        </w:rPr>
        <w:t xml:space="preserve"> </w:t>
      </w:r>
      <w:r w:rsidR="001D45FF">
        <w:rPr>
          <w:rFonts w:ascii="Book Antiqua" w:hAnsi="Book Antiqua"/>
          <w:sz w:val="24"/>
          <w:szCs w:val="24"/>
          <w:lang w:val="en-GB"/>
        </w:rPr>
        <w:t xml:space="preserve">Tickets are </w:t>
      </w:r>
      <w:r w:rsidRPr="00181E5C">
        <w:rPr>
          <w:rFonts w:ascii="Book Antiqua" w:hAnsi="Book Antiqua"/>
          <w:sz w:val="24"/>
          <w:szCs w:val="24"/>
          <w:lang w:val="en-GB"/>
        </w:rPr>
        <w:t>priced at</w:t>
      </w:r>
      <w:r>
        <w:rPr>
          <w:rFonts w:ascii="Book Antiqua" w:hAnsi="Book Antiqua"/>
          <w:sz w:val="24"/>
          <w:szCs w:val="24"/>
          <w:lang w:val="en-GB"/>
        </w:rPr>
        <w:t xml:space="preserve"> £1.00 for adults and 50p for children.</w:t>
      </w:r>
      <w:r w:rsidR="001D45FF">
        <w:rPr>
          <w:rFonts w:ascii="Book Antiqua" w:hAnsi="Book Antiqua"/>
          <w:sz w:val="24"/>
          <w:szCs w:val="24"/>
          <w:lang w:val="en-GB"/>
        </w:rPr>
        <w:t xml:space="preserve"> Please send any money into school in an envelope with your request for tickets (2.00 p.m. / 6.00 p.m.)</w:t>
      </w:r>
      <w:r>
        <w:rPr>
          <w:rFonts w:ascii="Book Antiqua" w:hAnsi="Book Antiqua"/>
          <w:sz w:val="24"/>
          <w:szCs w:val="24"/>
          <w:lang w:val="en-GB"/>
        </w:rPr>
        <w:t xml:space="preserve"> For health and Safety reasons tickets are sold on a first</w:t>
      </w:r>
      <w:r w:rsidR="001D45FF">
        <w:rPr>
          <w:rFonts w:ascii="Book Antiqua" w:hAnsi="Book Antiqua"/>
          <w:sz w:val="24"/>
          <w:szCs w:val="24"/>
          <w:lang w:val="en-GB"/>
        </w:rPr>
        <w:t xml:space="preserve"> come first served basis so please put your request in</w:t>
      </w:r>
      <w:r>
        <w:rPr>
          <w:rFonts w:ascii="Book Antiqua" w:hAnsi="Book Antiqua"/>
          <w:sz w:val="24"/>
          <w:szCs w:val="24"/>
          <w:lang w:val="en-GB"/>
        </w:rPr>
        <w:t xml:space="preserve"> early to avoid disappointment. </w:t>
      </w:r>
      <w:r w:rsidR="002A62D3">
        <w:rPr>
          <w:rFonts w:ascii="Book Antiqua" w:hAnsi="Book Antiqua"/>
          <w:b/>
          <w:sz w:val="24"/>
          <w:szCs w:val="24"/>
          <w:lang w:val="en-GB"/>
        </w:rPr>
        <w:br/>
      </w:r>
    </w:p>
    <w:p w:rsidR="001E66FF" w:rsidRPr="001E66FF" w:rsidRDefault="001E66FF" w:rsidP="00DA410F">
      <w:pPr>
        <w:autoSpaceDE w:val="0"/>
        <w:autoSpaceDN w:val="0"/>
        <w:adjustRightInd w:val="0"/>
        <w:spacing w:before="100" w:after="100" w:line="240" w:lineRule="auto"/>
        <w:rPr>
          <w:rFonts w:ascii="Book Antiqua" w:eastAsia="Times New Roman" w:hAnsi="Book Antiqua"/>
          <w:color w:val="000000"/>
          <w:sz w:val="24"/>
          <w:szCs w:val="24"/>
          <w:lang w:val="en-GB" w:eastAsia="en-GB"/>
        </w:rPr>
      </w:pPr>
      <w:r>
        <w:rPr>
          <w:rFonts w:ascii="Elephant" w:eastAsia="Times New Roman" w:hAnsi="Elephant"/>
          <w:color w:val="000000"/>
          <w:sz w:val="28"/>
          <w:szCs w:val="28"/>
          <w:u w:val="single"/>
          <w:lang w:val="en-GB" w:eastAsia="en-GB"/>
        </w:rPr>
        <w:t>Request from Miss Berry</w:t>
      </w:r>
      <w:r>
        <w:rPr>
          <w:rFonts w:ascii="Elephant" w:eastAsia="Times New Roman" w:hAnsi="Elephant"/>
          <w:color w:val="000000"/>
          <w:sz w:val="28"/>
          <w:szCs w:val="28"/>
          <w:u w:val="single"/>
          <w:lang w:val="en-GB" w:eastAsia="en-GB"/>
        </w:rPr>
        <w:br/>
      </w:r>
      <w:r>
        <w:rPr>
          <w:rFonts w:ascii="Book Antiqua" w:eastAsia="Times New Roman" w:hAnsi="Book Antiqua"/>
          <w:color w:val="000000"/>
          <w:sz w:val="24"/>
          <w:szCs w:val="24"/>
          <w:u w:val="single"/>
          <w:lang w:val="en-GB" w:eastAsia="en-GB"/>
        </w:rPr>
        <w:br/>
      </w:r>
      <w:r>
        <w:rPr>
          <w:rFonts w:ascii="Book Antiqua" w:eastAsia="Times New Roman" w:hAnsi="Book Antiqua"/>
          <w:color w:val="000000"/>
          <w:sz w:val="24"/>
          <w:szCs w:val="24"/>
          <w:lang w:val="en-GB" w:eastAsia="en-GB"/>
        </w:rPr>
        <w:t>As part of our ‘Toys’ topic, Class 1 are learning to sort old and new toys.  Please let me know if you have any older toys.  We would be especially excited to see some metal toys.  Thank you.</w:t>
      </w:r>
    </w:p>
    <w:p w:rsidR="00886C3A" w:rsidRPr="00DA410F" w:rsidRDefault="00886C3A" w:rsidP="00DA410F">
      <w:pPr>
        <w:autoSpaceDE w:val="0"/>
        <w:autoSpaceDN w:val="0"/>
        <w:adjustRightInd w:val="0"/>
        <w:spacing w:before="100" w:after="100" w:line="240" w:lineRule="auto"/>
        <w:rPr>
          <w:rFonts w:ascii="Book Antiqua" w:hAnsi="Book Antiqua"/>
          <w:sz w:val="24"/>
          <w:szCs w:val="24"/>
          <w:lang w:val="en-GB"/>
        </w:rPr>
      </w:pPr>
      <w:r w:rsidRPr="00BD7B88">
        <w:rPr>
          <w:rFonts w:ascii="Elephant" w:eastAsia="Times New Roman" w:hAnsi="Elephant"/>
          <w:color w:val="000000"/>
          <w:sz w:val="28"/>
          <w:szCs w:val="28"/>
          <w:u w:val="single"/>
          <w:lang w:val="en-GB" w:eastAsia="en-GB"/>
        </w:rPr>
        <w:t>Poor Weather</w:t>
      </w:r>
    </w:p>
    <w:p w:rsidR="00886C3A" w:rsidRDefault="00886C3A" w:rsidP="00886C3A">
      <w:pPr>
        <w:shd w:val="clear" w:color="auto" w:fill="FFFFFF"/>
        <w:spacing w:before="100" w:beforeAutospacing="1" w:after="100" w:afterAutospacing="1" w:line="240" w:lineRule="auto"/>
        <w:jc w:val="both"/>
        <w:rPr>
          <w:rFonts w:ascii="Book Antiqua" w:eastAsia="Times New Roman" w:hAnsi="Book Antiqua"/>
          <w:color w:val="000000"/>
          <w:sz w:val="24"/>
          <w:szCs w:val="24"/>
          <w:lang w:val="en-GB" w:eastAsia="en-GB"/>
        </w:rPr>
      </w:pPr>
      <w:r>
        <w:rPr>
          <w:rFonts w:ascii="Book Antiqua" w:eastAsia="Times New Roman" w:hAnsi="Book Antiqua"/>
          <w:color w:val="000000"/>
          <w:sz w:val="24"/>
          <w:szCs w:val="24"/>
          <w:lang w:val="en-GB" w:eastAsia="en-GB"/>
        </w:rPr>
        <w:t>As the Weather begins to change could we ask that all children have a suitable coat and/ or waterproof in school for breaks and lunchtime. Occasionally PE lessons will take place outside and children will need a spare jumper and, in line with our uniform policy, may wear Navy jogging bottoms. Thank you for your co-operation.</w:t>
      </w:r>
      <w:r w:rsidR="007B7FD5">
        <w:rPr>
          <w:rFonts w:ascii="Book Antiqua" w:eastAsia="Times New Roman" w:hAnsi="Book Antiqua"/>
          <w:color w:val="000000"/>
          <w:sz w:val="24"/>
          <w:szCs w:val="24"/>
          <w:lang w:val="en-GB" w:eastAsia="en-GB"/>
        </w:rPr>
        <w:tab/>
      </w:r>
      <w:r w:rsidR="007B7FD5">
        <w:rPr>
          <w:rFonts w:ascii="Book Antiqua" w:eastAsia="Times New Roman" w:hAnsi="Book Antiqua"/>
          <w:color w:val="000000"/>
          <w:sz w:val="24"/>
          <w:szCs w:val="24"/>
          <w:lang w:val="en-GB" w:eastAsia="en-GB"/>
        </w:rPr>
        <w:br/>
      </w:r>
    </w:p>
    <w:p w:rsidR="00886C3A" w:rsidRDefault="00886C3A" w:rsidP="00886C3A">
      <w:pPr>
        <w:pStyle w:val="NormalWeb"/>
        <w:shd w:val="clear" w:color="auto" w:fill="FFFFFF"/>
        <w:rPr>
          <w:rFonts w:ascii="Elephant" w:hAnsi="Elephant"/>
          <w:sz w:val="28"/>
          <w:szCs w:val="28"/>
          <w:u w:val="single"/>
        </w:rPr>
      </w:pPr>
      <w:r w:rsidRPr="00DB3B56">
        <w:rPr>
          <w:rFonts w:ascii="Elephant" w:hAnsi="Elephant"/>
          <w:sz w:val="28"/>
          <w:szCs w:val="28"/>
          <w:u w:val="single"/>
        </w:rPr>
        <w:t xml:space="preserve">Big </w:t>
      </w:r>
      <w:r w:rsidR="00D036DC">
        <w:rPr>
          <w:rFonts w:ascii="Elephant" w:hAnsi="Elephant"/>
          <w:sz w:val="28"/>
          <w:szCs w:val="28"/>
          <w:u w:val="single"/>
        </w:rPr>
        <w:t xml:space="preserve">School Adventures </w:t>
      </w:r>
      <w:r w:rsidR="00F32447">
        <w:rPr>
          <w:rFonts w:ascii="Elephant" w:hAnsi="Elephant"/>
          <w:sz w:val="28"/>
          <w:szCs w:val="28"/>
          <w:u w:val="single"/>
        </w:rPr>
        <w:t>–</w:t>
      </w:r>
      <w:r w:rsidR="00D036DC">
        <w:rPr>
          <w:rFonts w:ascii="Elephant" w:hAnsi="Elephant"/>
          <w:sz w:val="28"/>
          <w:szCs w:val="28"/>
          <w:u w:val="single"/>
        </w:rPr>
        <w:t xml:space="preserve"> Th</w:t>
      </w:r>
      <w:r w:rsidR="00F32447">
        <w:rPr>
          <w:rFonts w:ascii="Elephant" w:hAnsi="Elephant"/>
          <w:sz w:val="28"/>
          <w:szCs w:val="28"/>
          <w:u w:val="single"/>
        </w:rPr>
        <w:t>ursdays @ 1.15 p.m.</w:t>
      </w:r>
      <w:r w:rsidR="00016D81">
        <w:rPr>
          <w:rFonts w:ascii="Elephant" w:hAnsi="Elephant"/>
          <w:sz w:val="28"/>
          <w:szCs w:val="28"/>
          <w:u w:val="single"/>
        </w:rPr>
        <w:t xml:space="preserve"> </w:t>
      </w:r>
    </w:p>
    <w:p w:rsidR="007B7FD5" w:rsidRPr="00D90CED" w:rsidRDefault="00B57915" w:rsidP="00D90CED">
      <w:pPr>
        <w:pStyle w:val="NormalWeb"/>
        <w:shd w:val="clear" w:color="auto" w:fill="FFFFFF"/>
        <w:jc w:val="center"/>
        <w:rPr>
          <w:rFonts w:ascii="Elephant" w:hAnsi="Elephant"/>
          <w:sz w:val="28"/>
          <w:szCs w:val="28"/>
          <w:u w:val="single"/>
        </w:rPr>
      </w:pPr>
      <w:r>
        <w:rPr>
          <w:rFonts w:ascii="Elephant" w:hAnsi="Elephant"/>
          <w:noProof/>
          <w:sz w:val="28"/>
          <w:szCs w:val="28"/>
        </w:rPr>
        <w:drawing>
          <wp:inline distT="0" distB="0" distL="0" distR="0">
            <wp:extent cx="1478943" cy="727307"/>
            <wp:effectExtent l="0" t="0" r="6985" b="0"/>
            <wp:docPr id="2" name="Picture 2" descr="abc-14884689097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c-14884689097fw[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20" cy="728525"/>
                    </a:xfrm>
                    <a:prstGeom prst="rect">
                      <a:avLst/>
                    </a:prstGeom>
                    <a:noFill/>
                    <a:ln>
                      <a:noFill/>
                    </a:ln>
                  </pic:spPr>
                </pic:pic>
              </a:graphicData>
            </a:graphic>
          </wp:inline>
        </w:drawing>
      </w:r>
    </w:p>
    <w:p w:rsidR="00DC2BD4" w:rsidRPr="00184000" w:rsidRDefault="00886C3A" w:rsidP="00184000">
      <w:pPr>
        <w:pStyle w:val="NormalWeb"/>
        <w:shd w:val="clear" w:color="auto" w:fill="FFFFFF"/>
        <w:jc w:val="both"/>
        <w:rPr>
          <w:rFonts w:ascii="Book Antiqua" w:hAnsi="Book Antiqua"/>
        </w:rPr>
      </w:pPr>
      <w:r w:rsidRPr="00C368F2">
        <w:rPr>
          <w:rFonts w:ascii="Book Antiqua" w:hAnsi="Book Antiqua"/>
        </w:rPr>
        <w:t>This is a free session for pre-school children aged 3 and above and is an invaluable opportunity for children to come along and experience school life. It has been very successful and has really grown. It has had a very positive impact on the pupils who have joined reception class enabling a very</w:t>
      </w:r>
      <w:r w:rsidR="00D036DC">
        <w:rPr>
          <w:rFonts w:ascii="Book Antiqua" w:hAnsi="Book Antiqua"/>
        </w:rPr>
        <w:t xml:space="preserve"> smooth transition into school.</w:t>
      </w:r>
      <w:r w:rsidRPr="00C368F2">
        <w:rPr>
          <w:rFonts w:ascii="Book Antiqua" w:hAnsi="Book Antiqua"/>
        </w:rPr>
        <w:t xml:space="preserve"> Please ask if you need any further information.</w:t>
      </w:r>
    </w:p>
    <w:p w:rsidR="0046641C" w:rsidRDefault="00E73C48" w:rsidP="00C34C4F">
      <w:pPr>
        <w:pStyle w:val="NormalWeb"/>
        <w:shd w:val="clear" w:color="auto" w:fill="FFFFFF"/>
        <w:jc w:val="both"/>
        <w:rPr>
          <w:rFonts w:ascii="Bodoni MT Black" w:hAnsi="Bodoni MT Black" w:cs="Segoe UI"/>
          <w:color w:val="212121"/>
          <w:sz w:val="32"/>
          <w:szCs w:val="32"/>
          <w:u w:val="single"/>
          <w:shd w:val="clear" w:color="auto" w:fill="FFFFFF"/>
        </w:rPr>
      </w:pPr>
      <w:r>
        <w:rPr>
          <w:rFonts w:ascii="Bodoni MT Black" w:hAnsi="Bodoni MT Black" w:cs="Segoe UI"/>
          <w:color w:val="212121"/>
          <w:sz w:val="32"/>
          <w:szCs w:val="32"/>
          <w:u w:val="single"/>
          <w:shd w:val="clear" w:color="auto" w:fill="FFFFFF"/>
        </w:rPr>
        <w:lastRenderedPageBreak/>
        <w:t xml:space="preserve">Dates to remember </w:t>
      </w:r>
    </w:p>
    <w:p w:rsidR="00210B3D" w:rsidRPr="00A04516" w:rsidRDefault="00A04516" w:rsidP="00187ED7">
      <w:pPr>
        <w:pStyle w:val="NormalWeb"/>
        <w:shd w:val="clear" w:color="auto" w:fill="FFFFFF"/>
        <w:rPr>
          <w:rFonts w:ascii="Book Antiqua" w:hAnsi="Book Antiqua"/>
        </w:rPr>
      </w:pPr>
      <w:r>
        <w:rPr>
          <w:rFonts w:ascii="Book Antiqua" w:hAnsi="Book Antiqua"/>
        </w:rPr>
        <w:t>Tuesday 26</w:t>
      </w:r>
      <w:r w:rsidRPr="00A04516">
        <w:rPr>
          <w:rFonts w:ascii="Book Antiqua" w:hAnsi="Book Antiqua"/>
          <w:vertAlign w:val="superscript"/>
        </w:rPr>
        <w:t>th</w:t>
      </w:r>
      <w:r>
        <w:rPr>
          <w:rFonts w:ascii="Book Antiqua" w:hAnsi="Book Antiqua"/>
        </w:rPr>
        <w:t xml:space="preserve"> November – Nasal Flu Immunisations </w:t>
      </w:r>
      <w:r>
        <w:rPr>
          <w:rFonts w:ascii="Book Antiqua" w:hAnsi="Book Antiqua"/>
        </w:rPr>
        <w:br/>
        <w:t>Wednesday 27</w:t>
      </w:r>
      <w:r w:rsidRPr="00A04516">
        <w:rPr>
          <w:rFonts w:ascii="Book Antiqua" w:hAnsi="Book Antiqua"/>
          <w:vertAlign w:val="superscript"/>
        </w:rPr>
        <w:t>th</w:t>
      </w:r>
      <w:r>
        <w:rPr>
          <w:rFonts w:ascii="Book Antiqua" w:hAnsi="Book Antiqua"/>
        </w:rPr>
        <w:t>- 29</w:t>
      </w:r>
      <w:r w:rsidRPr="00A04516">
        <w:rPr>
          <w:rFonts w:ascii="Book Antiqua" w:hAnsi="Book Antiqua"/>
          <w:vertAlign w:val="superscript"/>
        </w:rPr>
        <w:t>th</w:t>
      </w:r>
      <w:r>
        <w:rPr>
          <w:rFonts w:ascii="Book Antiqua" w:hAnsi="Book Antiqua"/>
        </w:rPr>
        <w:t xml:space="preserve"> November – Class 4 </w:t>
      </w:r>
      <w:proofErr w:type="spellStart"/>
      <w:r>
        <w:rPr>
          <w:rFonts w:ascii="Book Antiqua" w:hAnsi="Book Antiqua"/>
        </w:rPr>
        <w:t>Hothersall</w:t>
      </w:r>
      <w:proofErr w:type="spellEnd"/>
      <w:r>
        <w:rPr>
          <w:rFonts w:ascii="Book Antiqua" w:hAnsi="Book Antiqua"/>
        </w:rPr>
        <w:t xml:space="preserve"> </w:t>
      </w:r>
      <w:proofErr w:type="spellStart"/>
      <w:r>
        <w:rPr>
          <w:rFonts w:ascii="Book Antiqua" w:hAnsi="Book Antiqua"/>
        </w:rPr>
        <w:t>Logde</w:t>
      </w:r>
      <w:proofErr w:type="spellEnd"/>
      <w:r>
        <w:rPr>
          <w:rFonts w:ascii="Book Antiqua" w:hAnsi="Book Antiqua"/>
        </w:rPr>
        <w:t xml:space="preserve"> Residential </w:t>
      </w:r>
      <w:r>
        <w:rPr>
          <w:rFonts w:ascii="Book Antiqua" w:hAnsi="Book Antiqua"/>
        </w:rPr>
        <w:br/>
        <w:t>Monday 2</w:t>
      </w:r>
      <w:r w:rsidRPr="00A04516">
        <w:rPr>
          <w:rFonts w:ascii="Book Antiqua" w:hAnsi="Book Antiqua"/>
          <w:vertAlign w:val="superscript"/>
        </w:rPr>
        <w:t>nd</w:t>
      </w:r>
      <w:r>
        <w:rPr>
          <w:rFonts w:ascii="Book Antiqua" w:hAnsi="Book Antiqua"/>
        </w:rPr>
        <w:t xml:space="preserve"> Dece</w:t>
      </w:r>
      <w:r w:rsidR="001D45FF">
        <w:rPr>
          <w:rFonts w:ascii="Book Antiqua" w:hAnsi="Book Antiqua"/>
        </w:rPr>
        <w:t>mber 4.15 p.m. Advent Service–Christmas Tree Lights switch on &amp; Bingo</w:t>
      </w:r>
      <w:r>
        <w:rPr>
          <w:rFonts w:ascii="Book Antiqua" w:hAnsi="Book Antiqua"/>
        </w:rPr>
        <w:br/>
        <w:t>Wednesday 4</w:t>
      </w:r>
      <w:r w:rsidRPr="00A04516">
        <w:rPr>
          <w:rFonts w:ascii="Book Antiqua" w:hAnsi="Book Antiqua"/>
          <w:vertAlign w:val="superscript"/>
        </w:rPr>
        <w:t>th</w:t>
      </w:r>
      <w:r>
        <w:rPr>
          <w:rFonts w:ascii="Book Antiqua" w:hAnsi="Book Antiqua"/>
        </w:rPr>
        <w:t xml:space="preserve"> </w:t>
      </w:r>
      <w:r w:rsidR="007B7FD5">
        <w:rPr>
          <w:rFonts w:ascii="Book Antiqua" w:hAnsi="Book Antiqua"/>
        </w:rPr>
        <w:t>December -</w:t>
      </w:r>
      <w:r>
        <w:rPr>
          <w:rFonts w:ascii="Book Antiqua" w:hAnsi="Book Antiqua"/>
        </w:rPr>
        <w:t xml:space="preserve"> CAFOD Advent Service, St Anthony’s Church at 6.00 p.m</w:t>
      </w:r>
      <w:proofErr w:type="gramStart"/>
      <w:r>
        <w:rPr>
          <w:rFonts w:ascii="Book Antiqua" w:hAnsi="Book Antiqua"/>
        </w:rPr>
        <w:t>.</w:t>
      </w:r>
      <w:proofErr w:type="gramEnd"/>
      <w:r w:rsidR="00F64D8D">
        <w:rPr>
          <w:rFonts w:ascii="Book Antiqua" w:hAnsi="Book Antiqua"/>
        </w:rPr>
        <w:br/>
        <w:t>Monday 9</w:t>
      </w:r>
      <w:r w:rsidR="00F64D8D" w:rsidRPr="00F64D8D">
        <w:rPr>
          <w:rFonts w:ascii="Book Antiqua" w:hAnsi="Book Antiqua"/>
          <w:vertAlign w:val="superscript"/>
        </w:rPr>
        <w:t>th</w:t>
      </w:r>
      <w:r w:rsidR="00F64D8D">
        <w:rPr>
          <w:rFonts w:ascii="Book Antiqua" w:hAnsi="Book Antiqua"/>
        </w:rPr>
        <w:t xml:space="preserve"> December – Pantomime </w:t>
      </w:r>
      <w:r w:rsidR="00F64D8D">
        <w:rPr>
          <w:rFonts w:ascii="Book Antiqua" w:hAnsi="Book Antiqua"/>
        </w:rPr>
        <w:br/>
        <w:t>Tuesday 10</w:t>
      </w:r>
      <w:r w:rsidR="00F64D8D" w:rsidRPr="00F64D8D">
        <w:rPr>
          <w:rFonts w:ascii="Book Antiqua" w:hAnsi="Book Antiqua"/>
          <w:vertAlign w:val="superscript"/>
        </w:rPr>
        <w:t>th</w:t>
      </w:r>
      <w:r w:rsidR="00F64D8D">
        <w:rPr>
          <w:rFonts w:ascii="Book Antiqua" w:hAnsi="Book Antiqua"/>
        </w:rPr>
        <w:t xml:space="preserve"> December – KS1 Nativity 2.00 p.m. &amp; 6.00 p.m.</w:t>
      </w:r>
      <w:r>
        <w:rPr>
          <w:rFonts w:ascii="Book Antiqua" w:hAnsi="Book Antiqua"/>
        </w:rPr>
        <w:br/>
        <w:t>Monday 16</w:t>
      </w:r>
      <w:r w:rsidRPr="00A04516">
        <w:rPr>
          <w:rFonts w:ascii="Book Antiqua" w:hAnsi="Book Antiqua"/>
          <w:vertAlign w:val="superscript"/>
        </w:rPr>
        <w:t>th</w:t>
      </w:r>
      <w:r>
        <w:rPr>
          <w:rFonts w:ascii="Book Antiqua" w:hAnsi="Book Antiqua"/>
        </w:rPr>
        <w:t xml:space="preserve"> December – Christmas Lunch</w:t>
      </w:r>
      <w:r>
        <w:rPr>
          <w:rFonts w:ascii="Book Antiqua" w:hAnsi="Book Antiqua"/>
        </w:rPr>
        <w:br/>
      </w:r>
      <w:r w:rsidR="0062677D">
        <w:rPr>
          <w:rFonts w:ascii="Book Antiqua" w:hAnsi="Book Antiqua"/>
        </w:rPr>
        <w:t>Every Friday 2.45 p.m.</w:t>
      </w:r>
      <w:r w:rsidR="0062677D">
        <w:rPr>
          <w:rFonts w:ascii="Book Antiqua" w:hAnsi="Book Antiqua"/>
        </w:rPr>
        <w:tab/>
        <w:t>Celebration Assembly</w:t>
      </w:r>
      <w:r w:rsidR="00A818A8">
        <w:rPr>
          <w:rFonts w:ascii="Book Antiqua" w:hAnsi="Book Antiqua"/>
        </w:rPr>
        <w:t xml:space="preserve"> -</w:t>
      </w:r>
      <w:r w:rsidR="0062677D">
        <w:rPr>
          <w:rFonts w:ascii="Book Antiqua" w:hAnsi="Book Antiqua"/>
        </w:rPr>
        <w:t>everyone welcome</w:t>
      </w:r>
    </w:p>
    <w:p w:rsidR="00BF17A7" w:rsidRDefault="00BF17A7" w:rsidP="00AF3C92">
      <w:pPr>
        <w:pStyle w:val="NormalWeb"/>
        <w:shd w:val="clear" w:color="auto" w:fill="FFFFFF"/>
        <w:jc w:val="center"/>
        <w:rPr>
          <w:rFonts w:ascii="Bodoni MT Black" w:hAnsi="Bodoni MT Black"/>
          <w:b/>
          <w:sz w:val="32"/>
          <w:szCs w:val="32"/>
          <w:u w:val="single"/>
        </w:rPr>
      </w:pPr>
    </w:p>
    <w:p w:rsidR="00210B3D" w:rsidRPr="00AF3C92" w:rsidRDefault="00D6555B" w:rsidP="00AF3C92">
      <w:pPr>
        <w:pStyle w:val="NormalWeb"/>
        <w:shd w:val="clear" w:color="auto" w:fill="FFFFFF"/>
        <w:jc w:val="center"/>
        <w:rPr>
          <w:rFonts w:ascii="Bodoni MT Black" w:hAnsi="Bodoni MT Black"/>
          <w:b/>
          <w:sz w:val="32"/>
          <w:szCs w:val="32"/>
          <w:u w:val="single"/>
        </w:rPr>
      </w:pPr>
      <w:proofErr w:type="gramStart"/>
      <w:r w:rsidRPr="003712EE">
        <w:rPr>
          <w:rFonts w:ascii="Bodoni MT Black" w:hAnsi="Bodoni MT Black"/>
          <w:b/>
          <w:sz w:val="32"/>
          <w:szCs w:val="32"/>
          <w:u w:val="single"/>
        </w:rPr>
        <w:t>Celebrations  Awards</w:t>
      </w:r>
      <w:proofErr w:type="gramEnd"/>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3770"/>
        <w:gridCol w:w="4005"/>
      </w:tblGrid>
      <w:tr w:rsidR="00CF00CC" w:rsidTr="00032B20">
        <w:tc>
          <w:tcPr>
            <w:tcW w:w="1894" w:type="dxa"/>
          </w:tcPr>
          <w:p w:rsidR="00CF00CC" w:rsidRPr="00C525CA" w:rsidRDefault="00CF00CC">
            <w:pPr>
              <w:spacing w:after="0" w:line="360" w:lineRule="auto"/>
              <w:jc w:val="center"/>
              <w:rPr>
                <w:rFonts w:ascii="Book Antiqua" w:hAnsi="Book Antiqua"/>
                <w:color w:val="000000"/>
                <w:sz w:val="28"/>
                <w:szCs w:val="28"/>
              </w:rPr>
            </w:pPr>
          </w:p>
        </w:tc>
        <w:tc>
          <w:tcPr>
            <w:tcW w:w="3851" w:type="dxa"/>
          </w:tcPr>
          <w:p w:rsidR="00CF00CC" w:rsidRPr="003E7225" w:rsidRDefault="00CF00CC">
            <w:pPr>
              <w:spacing w:after="0" w:line="360" w:lineRule="auto"/>
              <w:jc w:val="center"/>
              <w:rPr>
                <w:rFonts w:ascii="Book Antiqua" w:hAnsi="Book Antiqua"/>
                <w:b/>
                <w:color w:val="000000"/>
                <w:sz w:val="24"/>
                <w:szCs w:val="24"/>
              </w:rPr>
            </w:pPr>
            <w:r w:rsidRPr="003E7225">
              <w:rPr>
                <w:rFonts w:ascii="Book Antiqua" w:hAnsi="Book Antiqua"/>
                <w:b/>
                <w:color w:val="000000"/>
                <w:sz w:val="24"/>
                <w:szCs w:val="24"/>
              </w:rPr>
              <w:t>Achievement Award Winner</w:t>
            </w:r>
          </w:p>
        </w:tc>
        <w:tc>
          <w:tcPr>
            <w:tcW w:w="4109" w:type="dxa"/>
          </w:tcPr>
          <w:p w:rsidR="00CF00CC" w:rsidRDefault="00EE5662">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00CF00CC" w:rsidRPr="003E7225">
              <w:rPr>
                <w:rFonts w:ascii="Book Antiqua" w:hAnsi="Book Antiqua"/>
                <w:b/>
                <w:color w:val="000000"/>
                <w:sz w:val="24"/>
                <w:szCs w:val="24"/>
              </w:rPr>
              <w:t>Award Winner</w:t>
            </w:r>
          </w:p>
          <w:p w:rsidR="00EE5662" w:rsidRPr="003E7225" w:rsidRDefault="00EE5662">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r>
      <w:tr w:rsidR="00CF00CC" w:rsidTr="00032B20">
        <w:tc>
          <w:tcPr>
            <w:tcW w:w="1894" w:type="dxa"/>
          </w:tcPr>
          <w:p w:rsidR="00CF00CC" w:rsidRPr="00D6555B" w:rsidRDefault="00CF00CC">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3851" w:type="dxa"/>
          </w:tcPr>
          <w:p w:rsidR="00CF00CC" w:rsidRPr="003E7225" w:rsidRDefault="00E53E9C">
            <w:pPr>
              <w:spacing w:after="0" w:line="360" w:lineRule="auto"/>
              <w:jc w:val="center"/>
              <w:rPr>
                <w:rFonts w:ascii="Book Antiqua" w:hAnsi="Book Antiqua"/>
                <w:color w:val="000000"/>
                <w:sz w:val="24"/>
                <w:szCs w:val="24"/>
              </w:rPr>
            </w:pPr>
            <w:r>
              <w:rPr>
                <w:rFonts w:ascii="Book Antiqua" w:hAnsi="Book Antiqua"/>
                <w:color w:val="000000"/>
                <w:sz w:val="24"/>
                <w:szCs w:val="24"/>
              </w:rPr>
              <w:t>Violet Jameson</w:t>
            </w:r>
          </w:p>
        </w:tc>
        <w:tc>
          <w:tcPr>
            <w:tcW w:w="4109" w:type="dxa"/>
          </w:tcPr>
          <w:p w:rsidR="00CF00CC" w:rsidRPr="003E7225" w:rsidRDefault="00E53E9C">
            <w:pPr>
              <w:spacing w:after="0" w:line="360" w:lineRule="auto"/>
              <w:jc w:val="center"/>
              <w:rPr>
                <w:rFonts w:ascii="Book Antiqua" w:hAnsi="Book Antiqua"/>
                <w:color w:val="000000"/>
                <w:sz w:val="24"/>
                <w:szCs w:val="24"/>
              </w:rPr>
            </w:pPr>
            <w:proofErr w:type="spellStart"/>
            <w:r>
              <w:rPr>
                <w:rFonts w:ascii="Book Antiqua" w:hAnsi="Book Antiqua"/>
                <w:color w:val="000000"/>
                <w:sz w:val="24"/>
                <w:szCs w:val="24"/>
              </w:rPr>
              <w:t>Darcey</w:t>
            </w:r>
            <w:proofErr w:type="spellEnd"/>
            <w:r>
              <w:rPr>
                <w:rFonts w:ascii="Book Antiqua" w:hAnsi="Book Antiqua"/>
                <w:color w:val="000000"/>
                <w:sz w:val="24"/>
                <w:szCs w:val="24"/>
              </w:rPr>
              <w:t xml:space="preserve"> Chambers</w:t>
            </w:r>
          </w:p>
        </w:tc>
      </w:tr>
      <w:tr w:rsidR="00CF00CC" w:rsidTr="00032B20">
        <w:tc>
          <w:tcPr>
            <w:tcW w:w="1894" w:type="dxa"/>
          </w:tcPr>
          <w:p w:rsidR="00CF00CC" w:rsidRPr="00D6555B" w:rsidRDefault="00CF00CC">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3851" w:type="dxa"/>
          </w:tcPr>
          <w:p w:rsidR="00CF00CC" w:rsidRPr="003E7225" w:rsidRDefault="00BF17A7" w:rsidP="00B212C3">
            <w:pPr>
              <w:spacing w:after="0" w:line="360" w:lineRule="auto"/>
              <w:jc w:val="center"/>
              <w:rPr>
                <w:rFonts w:ascii="Book Antiqua" w:hAnsi="Book Antiqua"/>
                <w:color w:val="000000"/>
                <w:sz w:val="24"/>
                <w:szCs w:val="24"/>
              </w:rPr>
            </w:pPr>
            <w:r>
              <w:rPr>
                <w:rFonts w:ascii="Book Antiqua" w:hAnsi="Book Antiqua"/>
                <w:color w:val="000000"/>
                <w:sz w:val="24"/>
                <w:szCs w:val="24"/>
              </w:rPr>
              <w:t>Macie Dixon</w:t>
            </w:r>
          </w:p>
        </w:tc>
        <w:tc>
          <w:tcPr>
            <w:tcW w:w="4109" w:type="dxa"/>
          </w:tcPr>
          <w:p w:rsidR="00CF00CC" w:rsidRPr="003E7225" w:rsidRDefault="00E53E9C" w:rsidP="00323D51">
            <w:pPr>
              <w:spacing w:after="0" w:line="360" w:lineRule="auto"/>
              <w:jc w:val="center"/>
              <w:rPr>
                <w:rFonts w:ascii="Book Antiqua" w:hAnsi="Book Antiqua"/>
                <w:color w:val="000000"/>
                <w:sz w:val="24"/>
                <w:szCs w:val="24"/>
              </w:rPr>
            </w:pPr>
            <w:r>
              <w:rPr>
                <w:rFonts w:ascii="Book Antiqua" w:hAnsi="Book Antiqua"/>
                <w:color w:val="000000"/>
                <w:sz w:val="24"/>
                <w:szCs w:val="24"/>
              </w:rPr>
              <w:t>Harry Bass</w:t>
            </w:r>
          </w:p>
        </w:tc>
      </w:tr>
      <w:tr w:rsidR="00CF00CC" w:rsidTr="00032B20">
        <w:tc>
          <w:tcPr>
            <w:tcW w:w="1894" w:type="dxa"/>
          </w:tcPr>
          <w:p w:rsidR="00CF00CC" w:rsidRPr="00D6555B" w:rsidRDefault="00CF00CC">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3851" w:type="dxa"/>
          </w:tcPr>
          <w:p w:rsidR="00CF00CC" w:rsidRPr="003E7225" w:rsidRDefault="00E53E9C" w:rsidP="00A0738B">
            <w:pPr>
              <w:spacing w:after="0" w:line="360" w:lineRule="auto"/>
              <w:jc w:val="center"/>
              <w:rPr>
                <w:rFonts w:ascii="Book Antiqua" w:hAnsi="Book Antiqua"/>
                <w:color w:val="000000"/>
                <w:sz w:val="24"/>
                <w:szCs w:val="24"/>
              </w:rPr>
            </w:pPr>
            <w:r>
              <w:rPr>
                <w:rFonts w:ascii="Book Antiqua" w:hAnsi="Book Antiqua"/>
                <w:color w:val="000000"/>
                <w:sz w:val="24"/>
                <w:szCs w:val="24"/>
              </w:rPr>
              <w:t>Penny Robinson</w:t>
            </w:r>
          </w:p>
        </w:tc>
        <w:tc>
          <w:tcPr>
            <w:tcW w:w="4109" w:type="dxa"/>
          </w:tcPr>
          <w:p w:rsidR="00CF00CC" w:rsidRPr="003E7225" w:rsidRDefault="00E53E9C">
            <w:pPr>
              <w:spacing w:after="0" w:line="360" w:lineRule="auto"/>
              <w:jc w:val="center"/>
              <w:rPr>
                <w:rFonts w:ascii="Book Antiqua" w:hAnsi="Book Antiqua"/>
                <w:color w:val="000000"/>
                <w:sz w:val="24"/>
                <w:szCs w:val="24"/>
              </w:rPr>
            </w:pPr>
            <w:r>
              <w:rPr>
                <w:rFonts w:ascii="Book Antiqua" w:hAnsi="Book Antiqua"/>
                <w:color w:val="000000"/>
                <w:sz w:val="24"/>
                <w:szCs w:val="24"/>
              </w:rPr>
              <w:t>Oliver Hooper</w:t>
            </w:r>
          </w:p>
        </w:tc>
      </w:tr>
      <w:tr w:rsidR="00CF00CC" w:rsidTr="00032B20">
        <w:tc>
          <w:tcPr>
            <w:tcW w:w="1894" w:type="dxa"/>
          </w:tcPr>
          <w:p w:rsidR="00CF00CC" w:rsidRPr="00D6555B" w:rsidRDefault="00CF00CC">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4</w:t>
            </w:r>
          </w:p>
        </w:tc>
        <w:tc>
          <w:tcPr>
            <w:tcW w:w="3851" w:type="dxa"/>
          </w:tcPr>
          <w:p w:rsidR="00CF00CC" w:rsidRPr="003E7225" w:rsidRDefault="00E53E9C">
            <w:pPr>
              <w:spacing w:after="0" w:line="360" w:lineRule="auto"/>
              <w:jc w:val="center"/>
              <w:rPr>
                <w:rFonts w:ascii="Book Antiqua" w:hAnsi="Book Antiqua"/>
                <w:color w:val="000000"/>
                <w:sz w:val="24"/>
                <w:szCs w:val="24"/>
              </w:rPr>
            </w:pPr>
            <w:r>
              <w:rPr>
                <w:rFonts w:ascii="Book Antiqua" w:hAnsi="Book Antiqua"/>
                <w:color w:val="000000"/>
                <w:sz w:val="24"/>
                <w:szCs w:val="24"/>
              </w:rPr>
              <w:t>Elise Phillips</w:t>
            </w:r>
          </w:p>
        </w:tc>
        <w:tc>
          <w:tcPr>
            <w:tcW w:w="4109" w:type="dxa"/>
          </w:tcPr>
          <w:p w:rsidR="00CF00CC" w:rsidRPr="003E7225" w:rsidRDefault="00E53E9C">
            <w:pPr>
              <w:spacing w:after="0" w:line="360" w:lineRule="auto"/>
              <w:jc w:val="center"/>
              <w:rPr>
                <w:rFonts w:ascii="Book Antiqua" w:hAnsi="Book Antiqua"/>
                <w:color w:val="000000"/>
                <w:sz w:val="24"/>
                <w:szCs w:val="24"/>
              </w:rPr>
            </w:pPr>
            <w:r>
              <w:rPr>
                <w:rFonts w:ascii="Book Antiqua" w:hAnsi="Book Antiqua"/>
                <w:color w:val="000000"/>
                <w:sz w:val="24"/>
                <w:szCs w:val="24"/>
              </w:rPr>
              <w:t>Lucas Worrall</w:t>
            </w:r>
          </w:p>
        </w:tc>
      </w:tr>
      <w:tr w:rsidR="003E7225" w:rsidTr="00032B20">
        <w:tc>
          <w:tcPr>
            <w:tcW w:w="1894" w:type="dxa"/>
          </w:tcPr>
          <w:p w:rsidR="003E7225" w:rsidRPr="00FE19E7" w:rsidRDefault="003E7225" w:rsidP="005F46D1"/>
        </w:tc>
        <w:tc>
          <w:tcPr>
            <w:tcW w:w="7960" w:type="dxa"/>
            <w:gridSpan w:val="2"/>
          </w:tcPr>
          <w:p w:rsidR="003E7225" w:rsidRPr="003E7225" w:rsidRDefault="003E7225" w:rsidP="003E7225">
            <w:pPr>
              <w:jc w:val="center"/>
              <w:rPr>
                <w:rFonts w:ascii="Book Antiqua" w:hAnsi="Book Antiqua"/>
                <w:b/>
                <w:sz w:val="24"/>
                <w:szCs w:val="24"/>
              </w:rPr>
            </w:pPr>
            <w:r w:rsidRPr="003E7225">
              <w:rPr>
                <w:rFonts w:ascii="Book Antiqua" w:hAnsi="Book Antiqua"/>
                <w:b/>
                <w:sz w:val="24"/>
                <w:szCs w:val="24"/>
              </w:rPr>
              <w:t>Welfare – Lunch Time Award</w:t>
            </w:r>
          </w:p>
        </w:tc>
      </w:tr>
      <w:tr w:rsidR="003E7225" w:rsidTr="00032B20">
        <w:tc>
          <w:tcPr>
            <w:tcW w:w="1894" w:type="dxa"/>
          </w:tcPr>
          <w:p w:rsidR="003E7225" w:rsidRPr="00FE19E7" w:rsidRDefault="003E7225" w:rsidP="005F46D1"/>
        </w:tc>
        <w:tc>
          <w:tcPr>
            <w:tcW w:w="3851" w:type="dxa"/>
          </w:tcPr>
          <w:p w:rsidR="003E7225" w:rsidRPr="003E7225" w:rsidRDefault="003E7225" w:rsidP="003E7225">
            <w:pPr>
              <w:jc w:val="center"/>
              <w:rPr>
                <w:rFonts w:ascii="Book Antiqua" w:hAnsi="Book Antiqua"/>
                <w:b/>
                <w:sz w:val="24"/>
                <w:szCs w:val="24"/>
              </w:rPr>
            </w:pPr>
            <w:r w:rsidRPr="003E7225">
              <w:rPr>
                <w:rFonts w:ascii="Book Antiqua" w:hAnsi="Book Antiqua"/>
                <w:b/>
                <w:sz w:val="24"/>
                <w:szCs w:val="24"/>
              </w:rPr>
              <w:t>Key Stage One</w:t>
            </w:r>
          </w:p>
        </w:tc>
        <w:tc>
          <w:tcPr>
            <w:tcW w:w="4109" w:type="dxa"/>
          </w:tcPr>
          <w:p w:rsidR="003E7225" w:rsidRPr="003E7225" w:rsidRDefault="003E7225" w:rsidP="003E7225">
            <w:pPr>
              <w:jc w:val="center"/>
              <w:rPr>
                <w:rFonts w:ascii="Book Antiqua" w:hAnsi="Book Antiqua"/>
                <w:b/>
                <w:sz w:val="24"/>
                <w:szCs w:val="24"/>
              </w:rPr>
            </w:pPr>
            <w:r w:rsidRPr="003E7225">
              <w:rPr>
                <w:rFonts w:ascii="Book Antiqua" w:hAnsi="Book Antiqua"/>
                <w:b/>
                <w:sz w:val="24"/>
                <w:szCs w:val="24"/>
              </w:rPr>
              <w:t>Key Stage Two</w:t>
            </w:r>
          </w:p>
        </w:tc>
      </w:tr>
      <w:tr w:rsidR="003E7225" w:rsidTr="00032B20">
        <w:tc>
          <w:tcPr>
            <w:tcW w:w="1894" w:type="dxa"/>
          </w:tcPr>
          <w:p w:rsidR="003E7225" w:rsidRPr="00FE19E7" w:rsidRDefault="003E7225" w:rsidP="005F46D1"/>
        </w:tc>
        <w:tc>
          <w:tcPr>
            <w:tcW w:w="3851" w:type="dxa"/>
          </w:tcPr>
          <w:p w:rsidR="003E7225" w:rsidRPr="003E7225" w:rsidRDefault="00E53E9C" w:rsidP="009940BB">
            <w:pPr>
              <w:jc w:val="center"/>
              <w:rPr>
                <w:rFonts w:ascii="Book Antiqua" w:hAnsi="Book Antiqua"/>
                <w:sz w:val="24"/>
                <w:szCs w:val="24"/>
              </w:rPr>
            </w:pPr>
            <w:r>
              <w:rPr>
                <w:rFonts w:ascii="Book Antiqua" w:hAnsi="Book Antiqua"/>
                <w:sz w:val="24"/>
                <w:szCs w:val="24"/>
              </w:rPr>
              <w:t>Rosie Robinson</w:t>
            </w:r>
          </w:p>
        </w:tc>
        <w:tc>
          <w:tcPr>
            <w:tcW w:w="4109" w:type="dxa"/>
          </w:tcPr>
          <w:p w:rsidR="003E7225" w:rsidRPr="003E7225" w:rsidRDefault="00E53E9C" w:rsidP="009940BB">
            <w:pPr>
              <w:jc w:val="center"/>
              <w:rPr>
                <w:rFonts w:ascii="Book Antiqua" w:hAnsi="Book Antiqua"/>
                <w:sz w:val="24"/>
                <w:szCs w:val="24"/>
              </w:rPr>
            </w:pPr>
            <w:r>
              <w:rPr>
                <w:rFonts w:ascii="Book Antiqua" w:hAnsi="Book Antiqua"/>
                <w:sz w:val="24"/>
                <w:szCs w:val="24"/>
              </w:rPr>
              <w:t>Rachel Kennedy</w:t>
            </w:r>
          </w:p>
        </w:tc>
      </w:tr>
    </w:tbl>
    <w:p w:rsidR="00A40BCA" w:rsidRDefault="00A40BCA" w:rsidP="00614622">
      <w:pPr>
        <w:shd w:val="clear" w:color="auto" w:fill="FFFFFF"/>
        <w:spacing w:after="0" w:line="240" w:lineRule="auto"/>
        <w:jc w:val="both"/>
        <w:rPr>
          <w:rFonts w:ascii="Book Antiqua" w:eastAsia="Times New Roman" w:hAnsi="Book Antiqua"/>
          <w:color w:val="000000"/>
          <w:sz w:val="24"/>
          <w:szCs w:val="24"/>
          <w:lang w:val="en-GB" w:eastAsia="en-GB"/>
        </w:rPr>
      </w:pPr>
      <w:bookmarkStart w:id="0" w:name="_GoBack"/>
    </w:p>
    <w:bookmarkEnd w:id="0"/>
    <w:p w:rsidR="00415FF1" w:rsidRDefault="00415FF1" w:rsidP="00614622">
      <w:pPr>
        <w:shd w:val="clear" w:color="auto" w:fill="FFFFFF"/>
        <w:spacing w:after="0" w:line="240" w:lineRule="auto"/>
        <w:jc w:val="both"/>
        <w:rPr>
          <w:rFonts w:ascii="Book Antiqua" w:eastAsia="Times New Roman" w:hAnsi="Book Antiqua"/>
          <w:color w:val="000000"/>
          <w:sz w:val="24"/>
          <w:szCs w:val="24"/>
          <w:lang w:val="en-GB" w:eastAsia="en-GB"/>
        </w:rPr>
      </w:pPr>
    </w:p>
    <w:p w:rsidR="00210B3D" w:rsidRPr="00614622" w:rsidRDefault="00210B3D" w:rsidP="00614622">
      <w:pPr>
        <w:shd w:val="clear" w:color="auto" w:fill="FFFFFF"/>
        <w:spacing w:after="0" w:line="240" w:lineRule="auto"/>
        <w:jc w:val="both"/>
        <w:rPr>
          <w:rFonts w:ascii="Book Antiqua" w:eastAsia="Times New Roman" w:hAnsi="Book Antiqua"/>
          <w:color w:val="000000"/>
          <w:sz w:val="24"/>
          <w:szCs w:val="24"/>
          <w:lang w:val="en-GB" w:eastAsia="en-GB"/>
        </w:rPr>
      </w:pPr>
    </w:p>
    <w:p w:rsidR="00CF00CC" w:rsidRDefault="00204D78" w:rsidP="00204D78">
      <w:pPr>
        <w:pBdr>
          <w:top w:val="single" w:sz="4" w:space="1" w:color="auto"/>
          <w:left w:val="single" w:sz="4" w:space="4" w:color="auto"/>
          <w:bottom w:val="single" w:sz="4" w:space="1" w:color="auto"/>
          <w:right w:val="single" w:sz="4" w:space="4" w:color="auto"/>
        </w:pBdr>
        <w:jc w:val="center"/>
        <w:rPr>
          <w:rFonts w:ascii="Book Antiqua" w:hAnsi="Book Antiqua"/>
          <w:b/>
          <w:i/>
          <w:sz w:val="24"/>
          <w:szCs w:val="24"/>
        </w:rPr>
      </w:pPr>
      <w:r>
        <w:rPr>
          <w:rFonts w:ascii="Book Antiqua" w:hAnsi="Book Antiqua"/>
          <w:b/>
          <w:i/>
          <w:sz w:val="24"/>
          <w:szCs w:val="24"/>
        </w:rPr>
        <w:br/>
      </w:r>
      <w:r w:rsidR="00CF00CC">
        <w:rPr>
          <w:rFonts w:ascii="Book Antiqua" w:hAnsi="Book Antiqua"/>
          <w:b/>
          <w:i/>
          <w:sz w:val="24"/>
          <w:szCs w:val="24"/>
        </w:rPr>
        <w:t>At St. Mary’s School we</w:t>
      </w:r>
    </w:p>
    <w:p w:rsidR="00CF00CC" w:rsidRDefault="00CF00CC" w:rsidP="00032B20">
      <w:pPr>
        <w:pBdr>
          <w:top w:val="single" w:sz="4" w:space="1" w:color="auto"/>
          <w:left w:val="single" w:sz="4" w:space="4" w:color="auto"/>
          <w:bottom w:val="single" w:sz="4" w:space="1" w:color="auto"/>
          <w:right w:val="single" w:sz="4" w:space="4" w:color="auto"/>
        </w:pBdr>
        <w:jc w:val="center"/>
        <w:rPr>
          <w:rFonts w:ascii="Book Antiqua" w:hAnsi="Book Antiqua"/>
          <w:b/>
          <w:i/>
          <w:sz w:val="24"/>
          <w:szCs w:val="24"/>
        </w:rPr>
      </w:pPr>
      <w:r>
        <w:rPr>
          <w:rFonts w:ascii="Book Antiqua" w:hAnsi="Book Antiqua"/>
          <w:sz w:val="24"/>
          <w:szCs w:val="24"/>
        </w:rPr>
        <w:t xml:space="preserve">“Live our lives as Jesus taught us, </w:t>
      </w:r>
    </w:p>
    <w:p w:rsidR="002B5E73" w:rsidRDefault="008B4F87" w:rsidP="00032B20">
      <w:pPr>
        <w:pBdr>
          <w:top w:val="single" w:sz="4" w:space="1" w:color="auto"/>
          <w:left w:val="single" w:sz="4" w:space="4" w:color="auto"/>
          <w:bottom w:val="single" w:sz="4" w:space="1" w:color="auto"/>
          <w:right w:val="single" w:sz="4" w:space="4" w:color="auto"/>
        </w:pBdr>
        <w:spacing w:line="360" w:lineRule="auto"/>
        <w:jc w:val="center"/>
        <w:rPr>
          <w:rFonts w:ascii="Book Antiqua" w:hAnsi="Book Antiqua"/>
          <w:sz w:val="24"/>
          <w:szCs w:val="24"/>
        </w:rPr>
      </w:pPr>
      <w:r>
        <w:rPr>
          <w:noProof/>
          <w:lang w:val="en-GB" w:eastAsia="en-GB"/>
        </w:rPr>
        <w:drawing>
          <wp:anchor distT="0" distB="0" distL="114300" distR="114300" simplePos="0" relativeHeight="251658240" behindDoc="1" locked="0" layoutInCell="1" allowOverlap="1">
            <wp:simplePos x="0" y="0"/>
            <wp:positionH relativeFrom="column">
              <wp:posOffset>5756910</wp:posOffset>
            </wp:positionH>
            <wp:positionV relativeFrom="paragraph">
              <wp:posOffset>2540</wp:posOffset>
            </wp:positionV>
            <wp:extent cx="371475" cy="628650"/>
            <wp:effectExtent l="19050" t="0" r="9525" b="0"/>
            <wp:wrapNone/>
            <wp:docPr id="26" name="Picture 26"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16"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00CF00CC">
        <w:rPr>
          <w:rFonts w:ascii="Book Antiqua" w:hAnsi="Book Antiqua"/>
          <w:sz w:val="24"/>
          <w:szCs w:val="24"/>
        </w:rPr>
        <w:t xml:space="preserve">Work hard together to achieve our best, </w:t>
      </w:r>
      <w:r w:rsidR="00CF00CC">
        <w:rPr>
          <w:rFonts w:ascii="Book Antiqua" w:hAnsi="Book Antiqua"/>
          <w:sz w:val="24"/>
          <w:szCs w:val="24"/>
        </w:rPr>
        <w:br/>
        <w:t>Respect each other and the world around us</w:t>
      </w:r>
      <w:proofErr w:type="gramStart"/>
      <w:r w:rsidR="00CF00CC">
        <w:rPr>
          <w:rFonts w:ascii="Book Antiqua" w:hAnsi="Book Antiqua"/>
          <w:sz w:val="24"/>
          <w:szCs w:val="24"/>
        </w:rPr>
        <w:t>,</w:t>
      </w:r>
      <w:proofErr w:type="gramEnd"/>
      <w:r w:rsidR="00CF00CC">
        <w:rPr>
          <w:rFonts w:ascii="Book Antiqua" w:hAnsi="Book Antiqua"/>
          <w:sz w:val="24"/>
          <w:szCs w:val="24"/>
        </w:rPr>
        <w:br/>
        <w:t>Have fun and enjoy learning!”</w:t>
      </w:r>
    </w:p>
    <w:p w:rsidR="003712EE" w:rsidRDefault="003712EE" w:rsidP="00032B20">
      <w:pPr>
        <w:pBdr>
          <w:top w:val="single" w:sz="4" w:space="1" w:color="auto"/>
          <w:left w:val="single" w:sz="4" w:space="4" w:color="auto"/>
          <w:bottom w:val="single" w:sz="4" w:space="1" w:color="auto"/>
          <w:right w:val="single" w:sz="4" w:space="4" w:color="auto"/>
        </w:pBdr>
        <w:spacing w:line="360" w:lineRule="auto"/>
        <w:jc w:val="center"/>
        <w:rPr>
          <w:rFonts w:ascii="Book Antiqua" w:hAnsi="Book Antiqua"/>
          <w:sz w:val="24"/>
          <w:szCs w:val="24"/>
        </w:rPr>
      </w:pPr>
    </w:p>
    <w:p w:rsidR="00780460" w:rsidRPr="00780460" w:rsidRDefault="00187ED7" w:rsidP="007A6E0C">
      <w:pPr>
        <w:jc w:val="center"/>
        <w:rPr>
          <w:rFonts w:ascii="Book Antiqua" w:hAnsi="Book Antiqua"/>
          <w:sz w:val="24"/>
          <w:szCs w:val="24"/>
        </w:rPr>
      </w:pPr>
      <w:r>
        <w:rPr>
          <w:rFonts w:ascii="Book Antiqua" w:hAnsi="Book Antiqua"/>
          <w:noProof/>
          <w:sz w:val="24"/>
          <w:szCs w:val="24"/>
          <w:lang w:val="en-GB" w:eastAsia="en-GB"/>
        </w:rPr>
        <w:drawing>
          <wp:inline distT="0" distB="0" distL="0" distR="0">
            <wp:extent cx="816253" cy="1160891"/>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816257" cy="1160897"/>
                    </a:xfrm>
                    <a:prstGeom prst="rect">
                      <a:avLst/>
                    </a:prstGeom>
                    <a:noFill/>
                  </pic:spPr>
                </pic:pic>
              </a:graphicData>
            </a:graphic>
          </wp:inline>
        </w:drawing>
      </w:r>
    </w:p>
    <w:sectPr w:rsidR="00780460" w:rsidRPr="00780460" w:rsidSect="002B5E73">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4BEC"/>
    <w:rsid w:val="00005546"/>
    <w:rsid w:val="00010F92"/>
    <w:rsid w:val="000146E5"/>
    <w:rsid w:val="00015619"/>
    <w:rsid w:val="000161E8"/>
    <w:rsid w:val="00016D81"/>
    <w:rsid w:val="000316D5"/>
    <w:rsid w:val="00032B20"/>
    <w:rsid w:val="00033169"/>
    <w:rsid w:val="000345AD"/>
    <w:rsid w:val="00034834"/>
    <w:rsid w:val="0003579F"/>
    <w:rsid w:val="00035A1C"/>
    <w:rsid w:val="000366F0"/>
    <w:rsid w:val="00036E2F"/>
    <w:rsid w:val="00040822"/>
    <w:rsid w:val="00040E3D"/>
    <w:rsid w:val="00041069"/>
    <w:rsid w:val="00041407"/>
    <w:rsid w:val="00051DE1"/>
    <w:rsid w:val="000604EC"/>
    <w:rsid w:val="00060A1A"/>
    <w:rsid w:val="00060B69"/>
    <w:rsid w:val="00062DF1"/>
    <w:rsid w:val="00063C2D"/>
    <w:rsid w:val="00064737"/>
    <w:rsid w:val="00064D86"/>
    <w:rsid w:val="000658FF"/>
    <w:rsid w:val="00066371"/>
    <w:rsid w:val="000667C8"/>
    <w:rsid w:val="00070D72"/>
    <w:rsid w:val="000758B0"/>
    <w:rsid w:val="0007746E"/>
    <w:rsid w:val="000779E7"/>
    <w:rsid w:val="00081259"/>
    <w:rsid w:val="00082F81"/>
    <w:rsid w:val="000834A1"/>
    <w:rsid w:val="000834CD"/>
    <w:rsid w:val="00083A9A"/>
    <w:rsid w:val="00085A5D"/>
    <w:rsid w:val="0008766F"/>
    <w:rsid w:val="00094D5E"/>
    <w:rsid w:val="00097A35"/>
    <w:rsid w:val="000A6729"/>
    <w:rsid w:val="000A6E89"/>
    <w:rsid w:val="000B0634"/>
    <w:rsid w:val="000B2C8E"/>
    <w:rsid w:val="000B3055"/>
    <w:rsid w:val="000B5882"/>
    <w:rsid w:val="000B5FBA"/>
    <w:rsid w:val="000C269B"/>
    <w:rsid w:val="000C2B6A"/>
    <w:rsid w:val="000C31CB"/>
    <w:rsid w:val="000C6417"/>
    <w:rsid w:val="000D02A9"/>
    <w:rsid w:val="000D0342"/>
    <w:rsid w:val="000D0367"/>
    <w:rsid w:val="000D0DCC"/>
    <w:rsid w:val="000D1369"/>
    <w:rsid w:val="000D3FA2"/>
    <w:rsid w:val="000D6099"/>
    <w:rsid w:val="000D6D1C"/>
    <w:rsid w:val="000E20E0"/>
    <w:rsid w:val="000E44C7"/>
    <w:rsid w:val="000F15EF"/>
    <w:rsid w:val="000F2B97"/>
    <w:rsid w:val="000F44E0"/>
    <w:rsid w:val="000F5B2C"/>
    <w:rsid w:val="000F5DE9"/>
    <w:rsid w:val="001017FE"/>
    <w:rsid w:val="00107584"/>
    <w:rsid w:val="0011045F"/>
    <w:rsid w:val="00117031"/>
    <w:rsid w:val="001175F2"/>
    <w:rsid w:val="00122B66"/>
    <w:rsid w:val="00130D3A"/>
    <w:rsid w:val="001312B9"/>
    <w:rsid w:val="00140F96"/>
    <w:rsid w:val="00155B83"/>
    <w:rsid w:val="0016241B"/>
    <w:rsid w:val="00162688"/>
    <w:rsid w:val="00166C5C"/>
    <w:rsid w:val="00175D92"/>
    <w:rsid w:val="00180DB9"/>
    <w:rsid w:val="00184000"/>
    <w:rsid w:val="001871BA"/>
    <w:rsid w:val="00187ED7"/>
    <w:rsid w:val="00190025"/>
    <w:rsid w:val="00195B87"/>
    <w:rsid w:val="001965D3"/>
    <w:rsid w:val="001A0C8F"/>
    <w:rsid w:val="001B43ED"/>
    <w:rsid w:val="001C3643"/>
    <w:rsid w:val="001C3984"/>
    <w:rsid w:val="001D401A"/>
    <w:rsid w:val="001D45FF"/>
    <w:rsid w:val="001D7D7A"/>
    <w:rsid w:val="001E08D0"/>
    <w:rsid w:val="001E1657"/>
    <w:rsid w:val="001E2CF2"/>
    <w:rsid w:val="001E3586"/>
    <w:rsid w:val="001E494E"/>
    <w:rsid w:val="001E51F1"/>
    <w:rsid w:val="001E56C2"/>
    <w:rsid w:val="001E66FF"/>
    <w:rsid w:val="001F40D4"/>
    <w:rsid w:val="001F6207"/>
    <w:rsid w:val="00201C33"/>
    <w:rsid w:val="002021EE"/>
    <w:rsid w:val="00204D78"/>
    <w:rsid w:val="00210B3D"/>
    <w:rsid w:val="0021219D"/>
    <w:rsid w:val="00214448"/>
    <w:rsid w:val="0021732E"/>
    <w:rsid w:val="002216D0"/>
    <w:rsid w:val="002222F5"/>
    <w:rsid w:val="00222E57"/>
    <w:rsid w:val="002239F0"/>
    <w:rsid w:val="00230DB2"/>
    <w:rsid w:val="00234261"/>
    <w:rsid w:val="00237B55"/>
    <w:rsid w:val="002470CB"/>
    <w:rsid w:val="002502E3"/>
    <w:rsid w:val="00250DBD"/>
    <w:rsid w:val="00254CE9"/>
    <w:rsid w:val="002608FB"/>
    <w:rsid w:val="00265D9B"/>
    <w:rsid w:val="00266C39"/>
    <w:rsid w:val="0026745C"/>
    <w:rsid w:val="0027068E"/>
    <w:rsid w:val="002748F8"/>
    <w:rsid w:val="002761DE"/>
    <w:rsid w:val="00282A17"/>
    <w:rsid w:val="00290334"/>
    <w:rsid w:val="00291C0B"/>
    <w:rsid w:val="00297061"/>
    <w:rsid w:val="002A2757"/>
    <w:rsid w:val="002A62D3"/>
    <w:rsid w:val="002A6D8B"/>
    <w:rsid w:val="002A6FED"/>
    <w:rsid w:val="002B008A"/>
    <w:rsid w:val="002B25F4"/>
    <w:rsid w:val="002B287B"/>
    <w:rsid w:val="002B3644"/>
    <w:rsid w:val="002B39C3"/>
    <w:rsid w:val="002B4345"/>
    <w:rsid w:val="002B5E73"/>
    <w:rsid w:val="002C0E3C"/>
    <w:rsid w:val="002C0E8E"/>
    <w:rsid w:val="002C6354"/>
    <w:rsid w:val="002C72AF"/>
    <w:rsid w:val="002D23A8"/>
    <w:rsid w:val="002D3A3C"/>
    <w:rsid w:val="002D4B17"/>
    <w:rsid w:val="002D4FAF"/>
    <w:rsid w:val="002D5FC3"/>
    <w:rsid w:val="002D747D"/>
    <w:rsid w:val="002D7BE7"/>
    <w:rsid w:val="002E3C52"/>
    <w:rsid w:val="002E5B34"/>
    <w:rsid w:val="002F3984"/>
    <w:rsid w:val="002F7183"/>
    <w:rsid w:val="003014F7"/>
    <w:rsid w:val="003027F7"/>
    <w:rsid w:val="00303877"/>
    <w:rsid w:val="00303D25"/>
    <w:rsid w:val="00312CB7"/>
    <w:rsid w:val="00312F16"/>
    <w:rsid w:val="00313311"/>
    <w:rsid w:val="00314C32"/>
    <w:rsid w:val="0031707F"/>
    <w:rsid w:val="00317A37"/>
    <w:rsid w:val="00317C43"/>
    <w:rsid w:val="00321022"/>
    <w:rsid w:val="00323D51"/>
    <w:rsid w:val="00325B5D"/>
    <w:rsid w:val="00331A25"/>
    <w:rsid w:val="003349D7"/>
    <w:rsid w:val="00335C9E"/>
    <w:rsid w:val="003512FD"/>
    <w:rsid w:val="00363BF4"/>
    <w:rsid w:val="00365DF9"/>
    <w:rsid w:val="00366DCC"/>
    <w:rsid w:val="00366DFE"/>
    <w:rsid w:val="003712EE"/>
    <w:rsid w:val="0037501C"/>
    <w:rsid w:val="00377515"/>
    <w:rsid w:val="003829F1"/>
    <w:rsid w:val="0039209B"/>
    <w:rsid w:val="00392C20"/>
    <w:rsid w:val="0039481C"/>
    <w:rsid w:val="00397FA1"/>
    <w:rsid w:val="003A1F78"/>
    <w:rsid w:val="003A20B6"/>
    <w:rsid w:val="003A7209"/>
    <w:rsid w:val="003B006D"/>
    <w:rsid w:val="003B5430"/>
    <w:rsid w:val="003C3470"/>
    <w:rsid w:val="003C5C47"/>
    <w:rsid w:val="003C6C3A"/>
    <w:rsid w:val="003C7A19"/>
    <w:rsid w:val="003D010E"/>
    <w:rsid w:val="003D0D43"/>
    <w:rsid w:val="003D2B5A"/>
    <w:rsid w:val="003E1758"/>
    <w:rsid w:val="003E1F88"/>
    <w:rsid w:val="003E325D"/>
    <w:rsid w:val="003E55DE"/>
    <w:rsid w:val="003E7225"/>
    <w:rsid w:val="003F281F"/>
    <w:rsid w:val="003F5B57"/>
    <w:rsid w:val="003F7C3C"/>
    <w:rsid w:val="00402A2B"/>
    <w:rsid w:val="00412095"/>
    <w:rsid w:val="004121CC"/>
    <w:rsid w:val="00414D12"/>
    <w:rsid w:val="00415FF1"/>
    <w:rsid w:val="00417305"/>
    <w:rsid w:val="00421284"/>
    <w:rsid w:val="00427A85"/>
    <w:rsid w:val="004306F0"/>
    <w:rsid w:val="004372DD"/>
    <w:rsid w:val="004408B2"/>
    <w:rsid w:val="0044135F"/>
    <w:rsid w:val="00442C3A"/>
    <w:rsid w:val="00443AFD"/>
    <w:rsid w:val="0045654A"/>
    <w:rsid w:val="00457E2D"/>
    <w:rsid w:val="00460752"/>
    <w:rsid w:val="00461A50"/>
    <w:rsid w:val="0046641C"/>
    <w:rsid w:val="004704E4"/>
    <w:rsid w:val="00474447"/>
    <w:rsid w:val="004745E1"/>
    <w:rsid w:val="004777EB"/>
    <w:rsid w:val="00480C36"/>
    <w:rsid w:val="004834AD"/>
    <w:rsid w:val="00486CCD"/>
    <w:rsid w:val="00490508"/>
    <w:rsid w:val="0049518A"/>
    <w:rsid w:val="00495ED7"/>
    <w:rsid w:val="004A008C"/>
    <w:rsid w:val="004A2605"/>
    <w:rsid w:val="004A3429"/>
    <w:rsid w:val="004A4720"/>
    <w:rsid w:val="004A4C28"/>
    <w:rsid w:val="004B2C2A"/>
    <w:rsid w:val="004B2C7F"/>
    <w:rsid w:val="004B3261"/>
    <w:rsid w:val="004B4375"/>
    <w:rsid w:val="004C0EF3"/>
    <w:rsid w:val="004C31BD"/>
    <w:rsid w:val="004C353C"/>
    <w:rsid w:val="004C74D7"/>
    <w:rsid w:val="004D272B"/>
    <w:rsid w:val="004D44FA"/>
    <w:rsid w:val="004D4E7F"/>
    <w:rsid w:val="004D5524"/>
    <w:rsid w:val="004D65AB"/>
    <w:rsid w:val="004D6EBE"/>
    <w:rsid w:val="004F1688"/>
    <w:rsid w:val="004F4F30"/>
    <w:rsid w:val="004F564B"/>
    <w:rsid w:val="00506096"/>
    <w:rsid w:val="00507E2E"/>
    <w:rsid w:val="00513E6C"/>
    <w:rsid w:val="00517329"/>
    <w:rsid w:val="00517A5B"/>
    <w:rsid w:val="00521233"/>
    <w:rsid w:val="0052525F"/>
    <w:rsid w:val="005324B2"/>
    <w:rsid w:val="00532894"/>
    <w:rsid w:val="005334F8"/>
    <w:rsid w:val="005373A0"/>
    <w:rsid w:val="00540E0A"/>
    <w:rsid w:val="00544153"/>
    <w:rsid w:val="00546568"/>
    <w:rsid w:val="00550C6A"/>
    <w:rsid w:val="0055315F"/>
    <w:rsid w:val="005537AE"/>
    <w:rsid w:val="00554BA9"/>
    <w:rsid w:val="00567EA4"/>
    <w:rsid w:val="00574235"/>
    <w:rsid w:val="005751E0"/>
    <w:rsid w:val="00576AB7"/>
    <w:rsid w:val="00581713"/>
    <w:rsid w:val="005844B4"/>
    <w:rsid w:val="00584863"/>
    <w:rsid w:val="0059144D"/>
    <w:rsid w:val="005A147F"/>
    <w:rsid w:val="005A3443"/>
    <w:rsid w:val="005B1968"/>
    <w:rsid w:val="005B2793"/>
    <w:rsid w:val="005B5600"/>
    <w:rsid w:val="005B6686"/>
    <w:rsid w:val="005B68C6"/>
    <w:rsid w:val="005C48BB"/>
    <w:rsid w:val="005C7F5A"/>
    <w:rsid w:val="005D461F"/>
    <w:rsid w:val="005D4BF4"/>
    <w:rsid w:val="005D57E5"/>
    <w:rsid w:val="005E3B40"/>
    <w:rsid w:val="005E5417"/>
    <w:rsid w:val="005F328B"/>
    <w:rsid w:val="005F4043"/>
    <w:rsid w:val="005F46D1"/>
    <w:rsid w:val="005F5B29"/>
    <w:rsid w:val="005F64AC"/>
    <w:rsid w:val="006038E8"/>
    <w:rsid w:val="00607048"/>
    <w:rsid w:val="00607669"/>
    <w:rsid w:val="00611688"/>
    <w:rsid w:val="00611A28"/>
    <w:rsid w:val="00614622"/>
    <w:rsid w:val="006207BE"/>
    <w:rsid w:val="00621068"/>
    <w:rsid w:val="0062299B"/>
    <w:rsid w:val="00622B21"/>
    <w:rsid w:val="00622B8F"/>
    <w:rsid w:val="00625A78"/>
    <w:rsid w:val="00625C69"/>
    <w:rsid w:val="00625DA5"/>
    <w:rsid w:val="0062641C"/>
    <w:rsid w:val="0062677D"/>
    <w:rsid w:val="006272B6"/>
    <w:rsid w:val="00632781"/>
    <w:rsid w:val="00642766"/>
    <w:rsid w:val="00643E9B"/>
    <w:rsid w:val="006440AB"/>
    <w:rsid w:val="00645CDF"/>
    <w:rsid w:val="00645D7F"/>
    <w:rsid w:val="0064796C"/>
    <w:rsid w:val="00650017"/>
    <w:rsid w:val="00656E42"/>
    <w:rsid w:val="00656EE0"/>
    <w:rsid w:val="00661E31"/>
    <w:rsid w:val="006667CE"/>
    <w:rsid w:val="00667915"/>
    <w:rsid w:val="00667D1B"/>
    <w:rsid w:val="00676437"/>
    <w:rsid w:val="00676B2E"/>
    <w:rsid w:val="00684D52"/>
    <w:rsid w:val="00690379"/>
    <w:rsid w:val="00693775"/>
    <w:rsid w:val="0069666E"/>
    <w:rsid w:val="00696803"/>
    <w:rsid w:val="006A08AA"/>
    <w:rsid w:val="006A21A8"/>
    <w:rsid w:val="006A25CC"/>
    <w:rsid w:val="006A7BDB"/>
    <w:rsid w:val="006B4C59"/>
    <w:rsid w:val="006C0C5D"/>
    <w:rsid w:val="006C11D1"/>
    <w:rsid w:val="006E225D"/>
    <w:rsid w:val="006E2C13"/>
    <w:rsid w:val="006E313A"/>
    <w:rsid w:val="00701B06"/>
    <w:rsid w:val="0071340F"/>
    <w:rsid w:val="00713DE5"/>
    <w:rsid w:val="00714DDA"/>
    <w:rsid w:val="00715328"/>
    <w:rsid w:val="00717CAE"/>
    <w:rsid w:val="007205E0"/>
    <w:rsid w:val="00727BC9"/>
    <w:rsid w:val="007325A5"/>
    <w:rsid w:val="00735EA7"/>
    <w:rsid w:val="00740BF8"/>
    <w:rsid w:val="0074112A"/>
    <w:rsid w:val="00742434"/>
    <w:rsid w:val="00743230"/>
    <w:rsid w:val="00747B5E"/>
    <w:rsid w:val="00755187"/>
    <w:rsid w:val="00755598"/>
    <w:rsid w:val="00760DC2"/>
    <w:rsid w:val="00773D3D"/>
    <w:rsid w:val="00774F8A"/>
    <w:rsid w:val="00775696"/>
    <w:rsid w:val="007801A4"/>
    <w:rsid w:val="00780460"/>
    <w:rsid w:val="0078215C"/>
    <w:rsid w:val="0078396D"/>
    <w:rsid w:val="00784D02"/>
    <w:rsid w:val="00785074"/>
    <w:rsid w:val="00790BF2"/>
    <w:rsid w:val="007929A8"/>
    <w:rsid w:val="0079455F"/>
    <w:rsid w:val="00797E5B"/>
    <w:rsid w:val="007A06C2"/>
    <w:rsid w:val="007A14F2"/>
    <w:rsid w:val="007A1ACA"/>
    <w:rsid w:val="007A5857"/>
    <w:rsid w:val="007A6E0C"/>
    <w:rsid w:val="007B0599"/>
    <w:rsid w:val="007B3AF8"/>
    <w:rsid w:val="007B68B7"/>
    <w:rsid w:val="007B7FD5"/>
    <w:rsid w:val="007C04B9"/>
    <w:rsid w:val="007C1C21"/>
    <w:rsid w:val="007C3060"/>
    <w:rsid w:val="007D30E3"/>
    <w:rsid w:val="007D3758"/>
    <w:rsid w:val="007D3D95"/>
    <w:rsid w:val="007E058E"/>
    <w:rsid w:val="007E6642"/>
    <w:rsid w:val="007F3134"/>
    <w:rsid w:val="007F41C9"/>
    <w:rsid w:val="007F5BB2"/>
    <w:rsid w:val="00804A3E"/>
    <w:rsid w:val="00810223"/>
    <w:rsid w:val="00811590"/>
    <w:rsid w:val="0081259E"/>
    <w:rsid w:val="00816A78"/>
    <w:rsid w:val="008201FE"/>
    <w:rsid w:val="00820D64"/>
    <w:rsid w:val="008218FE"/>
    <w:rsid w:val="00821B23"/>
    <w:rsid w:val="00822725"/>
    <w:rsid w:val="00822B98"/>
    <w:rsid w:val="00834A82"/>
    <w:rsid w:val="00844CF4"/>
    <w:rsid w:val="00850407"/>
    <w:rsid w:val="008504EC"/>
    <w:rsid w:val="00850931"/>
    <w:rsid w:val="00851954"/>
    <w:rsid w:val="00854DA5"/>
    <w:rsid w:val="00862228"/>
    <w:rsid w:val="008625B5"/>
    <w:rsid w:val="008640E4"/>
    <w:rsid w:val="00875DFB"/>
    <w:rsid w:val="00886C3A"/>
    <w:rsid w:val="00893675"/>
    <w:rsid w:val="00894B33"/>
    <w:rsid w:val="008968AF"/>
    <w:rsid w:val="008974B5"/>
    <w:rsid w:val="008A4D9C"/>
    <w:rsid w:val="008A56D6"/>
    <w:rsid w:val="008A69B4"/>
    <w:rsid w:val="008B06D1"/>
    <w:rsid w:val="008B4F87"/>
    <w:rsid w:val="008B758F"/>
    <w:rsid w:val="008C0CB3"/>
    <w:rsid w:val="008C2647"/>
    <w:rsid w:val="008C42CF"/>
    <w:rsid w:val="008C49DA"/>
    <w:rsid w:val="008D23DE"/>
    <w:rsid w:val="008D2E5A"/>
    <w:rsid w:val="008D460C"/>
    <w:rsid w:val="008D680B"/>
    <w:rsid w:val="008D7F26"/>
    <w:rsid w:val="008E05B7"/>
    <w:rsid w:val="008E2858"/>
    <w:rsid w:val="008E6B4E"/>
    <w:rsid w:val="008F4BF0"/>
    <w:rsid w:val="008F541C"/>
    <w:rsid w:val="008F56BE"/>
    <w:rsid w:val="009072DD"/>
    <w:rsid w:val="00907B16"/>
    <w:rsid w:val="00914C75"/>
    <w:rsid w:val="0091542E"/>
    <w:rsid w:val="00915C08"/>
    <w:rsid w:val="00915E91"/>
    <w:rsid w:val="00926AB8"/>
    <w:rsid w:val="009300E3"/>
    <w:rsid w:val="00931CC4"/>
    <w:rsid w:val="009342CB"/>
    <w:rsid w:val="00937D16"/>
    <w:rsid w:val="00941455"/>
    <w:rsid w:val="00941E0F"/>
    <w:rsid w:val="009440D0"/>
    <w:rsid w:val="00944451"/>
    <w:rsid w:val="00946611"/>
    <w:rsid w:val="009500E7"/>
    <w:rsid w:val="009539C7"/>
    <w:rsid w:val="00961277"/>
    <w:rsid w:val="0096577F"/>
    <w:rsid w:val="009664E8"/>
    <w:rsid w:val="009711BD"/>
    <w:rsid w:val="00974F7C"/>
    <w:rsid w:val="00976BC0"/>
    <w:rsid w:val="0097780E"/>
    <w:rsid w:val="009816FE"/>
    <w:rsid w:val="0098522D"/>
    <w:rsid w:val="00991635"/>
    <w:rsid w:val="009940BB"/>
    <w:rsid w:val="009A11E4"/>
    <w:rsid w:val="009A2B93"/>
    <w:rsid w:val="009B4309"/>
    <w:rsid w:val="009B65FF"/>
    <w:rsid w:val="009B68EE"/>
    <w:rsid w:val="009C0E54"/>
    <w:rsid w:val="009C3B34"/>
    <w:rsid w:val="009C648B"/>
    <w:rsid w:val="009D1F72"/>
    <w:rsid w:val="009D2501"/>
    <w:rsid w:val="009D5336"/>
    <w:rsid w:val="009D6210"/>
    <w:rsid w:val="009D6800"/>
    <w:rsid w:val="009F02C7"/>
    <w:rsid w:val="009F1323"/>
    <w:rsid w:val="009F779E"/>
    <w:rsid w:val="009F7C0C"/>
    <w:rsid w:val="00A0078C"/>
    <w:rsid w:val="00A01DDF"/>
    <w:rsid w:val="00A04516"/>
    <w:rsid w:val="00A0738B"/>
    <w:rsid w:val="00A119AC"/>
    <w:rsid w:val="00A143AD"/>
    <w:rsid w:val="00A1635E"/>
    <w:rsid w:val="00A165CF"/>
    <w:rsid w:val="00A30CDB"/>
    <w:rsid w:val="00A31BDC"/>
    <w:rsid w:val="00A33B6D"/>
    <w:rsid w:val="00A373B0"/>
    <w:rsid w:val="00A40BCA"/>
    <w:rsid w:val="00A43FCE"/>
    <w:rsid w:val="00A465A2"/>
    <w:rsid w:val="00A466B5"/>
    <w:rsid w:val="00A47C52"/>
    <w:rsid w:val="00A51EB0"/>
    <w:rsid w:val="00A5740D"/>
    <w:rsid w:val="00A62BF6"/>
    <w:rsid w:val="00A815DA"/>
    <w:rsid w:val="00A818A8"/>
    <w:rsid w:val="00A83B68"/>
    <w:rsid w:val="00A847EA"/>
    <w:rsid w:val="00A85C7A"/>
    <w:rsid w:val="00A86722"/>
    <w:rsid w:val="00A87295"/>
    <w:rsid w:val="00A9710D"/>
    <w:rsid w:val="00AA42CC"/>
    <w:rsid w:val="00AA4507"/>
    <w:rsid w:val="00AA5483"/>
    <w:rsid w:val="00AB2155"/>
    <w:rsid w:val="00AB3792"/>
    <w:rsid w:val="00AB4306"/>
    <w:rsid w:val="00AC01A8"/>
    <w:rsid w:val="00AC1354"/>
    <w:rsid w:val="00AC65CB"/>
    <w:rsid w:val="00AC691B"/>
    <w:rsid w:val="00AD0415"/>
    <w:rsid w:val="00AD331A"/>
    <w:rsid w:val="00AE1D09"/>
    <w:rsid w:val="00AE4B39"/>
    <w:rsid w:val="00AF0490"/>
    <w:rsid w:val="00AF13F3"/>
    <w:rsid w:val="00AF3C92"/>
    <w:rsid w:val="00AF56F0"/>
    <w:rsid w:val="00AF6E13"/>
    <w:rsid w:val="00AF76ED"/>
    <w:rsid w:val="00B138D4"/>
    <w:rsid w:val="00B1448A"/>
    <w:rsid w:val="00B212C3"/>
    <w:rsid w:val="00B22399"/>
    <w:rsid w:val="00B24FB6"/>
    <w:rsid w:val="00B26AF7"/>
    <w:rsid w:val="00B326D1"/>
    <w:rsid w:val="00B346B3"/>
    <w:rsid w:val="00B4058B"/>
    <w:rsid w:val="00B446C9"/>
    <w:rsid w:val="00B44E9D"/>
    <w:rsid w:val="00B52149"/>
    <w:rsid w:val="00B5241A"/>
    <w:rsid w:val="00B57915"/>
    <w:rsid w:val="00B60393"/>
    <w:rsid w:val="00B63515"/>
    <w:rsid w:val="00B64216"/>
    <w:rsid w:val="00B74018"/>
    <w:rsid w:val="00B741D6"/>
    <w:rsid w:val="00B8542B"/>
    <w:rsid w:val="00B901D0"/>
    <w:rsid w:val="00BA1732"/>
    <w:rsid w:val="00BA2479"/>
    <w:rsid w:val="00BB14F8"/>
    <w:rsid w:val="00BB35F9"/>
    <w:rsid w:val="00BB3D53"/>
    <w:rsid w:val="00BB77EC"/>
    <w:rsid w:val="00BC0876"/>
    <w:rsid w:val="00BC1428"/>
    <w:rsid w:val="00BC150F"/>
    <w:rsid w:val="00BC25E1"/>
    <w:rsid w:val="00BC3426"/>
    <w:rsid w:val="00BC6958"/>
    <w:rsid w:val="00BD0ADF"/>
    <w:rsid w:val="00BD4280"/>
    <w:rsid w:val="00BD5989"/>
    <w:rsid w:val="00BE0147"/>
    <w:rsid w:val="00BE2108"/>
    <w:rsid w:val="00BE66B5"/>
    <w:rsid w:val="00BE737B"/>
    <w:rsid w:val="00BF17A7"/>
    <w:rsid w:val="00BF22A7"/>
    <w:rsid w:val="00BF2A89"/>
    <w:rsid w:val="00BF4A73"/>
    <w:rsid w:val="00C01EC1"/>
    <w:rsid w:val="00C10F6E"/>
    <w:rsid w:val="00C11C4A"/>
    <w:rsid w:val="00C1352E"/>
    <w:rsid w:val="00C13876"/>
    <w:rsid w:val="00C16874"/>
    <w:rsid w:val="00C17640"/>
    <w:rsid w:val="00C20CD6"/>
    <w:rsid w:val="00C212F2"/>
    <w:rsid w:val="00C21898"/>
    <w:rsid w:val="00C235BD"/>
    <w:rsid w:val="00C24959"/>
    <w:rsid w:val="00C27DBC"/>
    <w:rsid w:val="00C34C4F"/>
    <w:rsid w:val="00C36262"/>
    <w:rsid w:val="00C368F2"/>
    <w:rsid w:val="00C50856"/>
    <w:rsid w:val="00C50FCB"/>
    <w:rsid w:val="00C51C64"/>
    <w:rsid w:val="00C525CA"/>
    <w:rsid w:val="00C57D01"/>
    <w:rsid w:val="00C64AF3"/>
    <w:rsid w:val="00C67363"/>
    <w:rsid w:val="00C70DD4"/>
    <w:rsid w:val="00C763CE"/>
    <w:rsid w:val="00C8334B"/>
    <w:rsid w:val="00C83818"/>
    <w:rsid w:val="00C85B52"/>
    <w:rsid w:val="00C874A7"/>
    <w:rsid w:val="00C87938"/>
    <w:rsid w:val="00C96A5A"/>
    <w:rsid w:val="00C96EBD"/>
    <w:rsid w:val="00CA4BB2"/>
    <w:rsid w:val="00CA6761"/>
    <w:rsid w:val="00CB0CAB"/>
    <w:rsid w:val="00CB3FD3"/>
    <w:rsid w:val="00CB4C67"/>
    <w:rsid w:val="00CB5E1B"/>
    <w:rsid w:val="00CB6270"/>
    <w:rsid w:val="00CC1421"/>
    <w:rsid w:val="00CC397D"/>
    <w:rsid w:val="00CC39F5"/>
    <w:rsid w:val="00CD1B33"/>
    <w:rsid w:val="00CD5CD5"/>
    <w:rsid w:val="00CD7217"/>
    <w:rsid w:val="00CE2107"/>
    <w:rsid w:val="00CE22E2"/>
    <w:rsid w:val="00CE2479"/>
    <w:rsid w:val="00CE2F10"/>
    <w:rsid w:val="00CE6C44"/>
    <w:rsid w:val="00CE7673"/>
    <w:rsid w:val="00CE7F77"/>
    <w:rsid w:val="00CF00CC"/>
    <w:rsid w:val="00CF1082"/>
    <w:rsid w:val="00CF4AFD"/>
    <w:rsid w:val="00CF5B0E"/>
    <w:rsid w:val="00D023DC"/>
    <w:rsid w:val="00D036DC"/>
    <w:rsid w:val="00D04582"/>
    <w:rsid w:val="00D07AB2"/>
    <w:rsid w:val="00D101EF"/>
    <w:rsid w:val="00D232F9"/>
    <w:rsid w:val="00D266B1"/>
    <w:rsid w:val="00D269EA"/>
    <w:rsid w:val="00D27565"/>
    <w:rsid w:val="00D35629"/>
    <w:rsid w:val="00D40B29"/>
    <w:rsid w:val="00D51529"/>
    <w:rsid w:val="00D51D88"/>
    <w:rsid w:val="00D619FB"/>
    <w:rsid w:val="00D628C8"/>
    <w:rsid w:val="00D63E3A"/>
    <w:rsid w:val="00D6555B"/>
    <w:rsid w:val="00D72612"/>
    <w:rsid w:val="00D74D9F"/>
    <w:rsid w:val="00D80347"/>
    <w:rsid w:val="00D83188"/>
    <w:rsid w:val="00D8513C"/>
    <w:rsid w:val="00D8607A"/>
    <w:rsid w:val="00D863C1"/>
    <w:rsid w:val="00D90CED"/>
    <w:rsid w:val="00D92CEC"/>
    <w:rsid w:val="00D9468B"/>
    <w:rsid w:val="00DA352C"/>
    <w:rsid w:val="00DA3D11"/>
    <w:rsid w:val="00DA410F"/>
    <w:rsid w:val="00DA5F57"/>
    <w:rsid w:val="00DB0ADC"/>
    <w:rsid w:val="00DB1FED"/>
    <w:rsid w:val="00DB49AF"/>
    <w:rsid w:val="00DC2BD4"/>
    <w:rsid w:val="00DC4D57"/>
    <w:rsid w:val="00DC583B"/>
    <w:rsid w:val="00DD02D3"/>
    <w:rsid w:val="00DD1E27"/>
    <w:rsid w:val="00DD409C"/>
    <w:rsid w:val="00DD4C37"/>
    <w:rsid w:val="00DE2D24"/>
    <w:rsid w:val="00DE537F"/>
    <w:rsid w:val="00DF50A0"/>
    <w:rsid w:val="00DF6767"/>
    <w:rsid w:val="00E016C8"/>
    <w:rsid w:val="00E06EB0"/>
    <w:rsid w:val="00E07B7B"/>
    <w:rsid w:val="00E10101"/>
    <w:rsid w:val="00E2031C"/>
    <w:rsid w:val="00E25AE8"/>
    <w:rsid w:val="00E26206"/>
    <w:rsid w:val="00E26BCE"/>
    <w:rsid w:val="00E32B31"/>
    <w:rsid w:val="00E34455"/>
    <w:rsid w:val="00E3584B"/>
    <w:rsid w:val="00E413DB"/>
    <w:rsid w:val="00E43877"/>
    <w:rsid w:val="00E43C69"/>
    <w:rsid w:val="00E5255C"/>
    <w:rsid w:val="00E526DC"/>
    <w:rsid w:val="00E53E9C"/>
    <w:rsid w:val="00E54A9F"/>
    <w:rsid w:val="00E60EF9"/>
    <w:rsid w:val="00E65656"/>
    <w:rsid w:val="00E663B5"/>
    <w:rsid w:val="00E71838"/>
    <w:rsid w:val="00E73C48"/>
    <w:rsid w:val="00E86209"/>
    <w:rsid w:val="00E865DA"/>
    <w:rsid w:val="00E87312"/>
    <w:rsid w:val="00E91FE6"/>
    <w:rsid w:val="00E93EC8"/>
    <w:rsid w:val="00E9419E"/>
    <w:rsid w:val="00E96446"/>
    <w:rsid w:val="00EA0E21"/>
    <w:rsid w:val="00EA24A5"/>
    <w:rsid w:val="00EA5264"/>
    <w:rsid w:val="00EA6213"/>
    <w:rsid w:val="00EA7934"/>
    <w:rsid w:val="00EB0815"/>
    <w:rsid w:val="00EB1F69"/>
    <w:rsid w:val="00EB79CF"/>
    <w:rsid w:val="00EC1389"/>
    <w:rsid w:val="00EC27A6"/>
    <w:rsid w:val="00EC378F"/>
    <w:rsid w:val="00EC50BB"/>
    <w:rsid w:val="00ED0285"/>
    <w:rsid w:val="00ED19E1"/>
    <w:rsid w:val="00ED70C8"/>
    <w:rsid w:val="00EE10B0"/>
    <w:rsid w:val="00EE55B4"/>
    <w:rsid w:val="00EE55D0"/>
    <w:rsid w:val="00EE5662"/>
    <w:rsid w:val="00EE6AD3"/>
    <w:rsid w:val="00EF0AE2"/>
    <w:rsid w:val="00EF2E1E"/>
    <w:rsid w:val="00EF3015"/>
    <w:rsid w:val="00EF6B0E"/>
    <w:rsid w:val="00F01FF0"/>
    <w:rsid w:val="00F02C6C"/>
    <w:rsid w:val="00F04B13"/>
    <w:rsid w:val="00F05DBF"/>
    <w:rsid w:val="00F0653A"/>
    <w:rsid w:val="00F1241B"/>
    <w:rsid w:val="00F2681D"/>
    <w:rsid w:val="00F32447"/>
    <w:rsid w:val="00F32E5C"/>
    <w:rsid w:val="00F37067"/>
    <w:rsid w:val="00F4167C"/>
    <w:rsid w:val="00F43442"/>
    <w:rsid w:val="00F44066"/>
    <w:rsid w:val="00F46526"/>
    <w:rsid w:val="00F47A7F"/>
    <w:rsid w:val="00F52BC2"/>
    <w:rsid w:val="00F55B1D"/>
    <w:rsid w:val="00F575A9"/>
    <w:rsid w:val="00F64392"/>
    <w:rsid w:val="00F64D8D"/>
    <w:rsid w:val="00F64DE2"/>
    <w:rsid w:val="00F66B30"/>
    <w:rsid w:val="00F673C7"/>
    <w:rsid w:val="00F70B24"/>
    <w:rsid w:val="00F73B23"/>
    <w:rsid w:val="00F76B68"/>
    <w:rsid w:val="00F77EBD"/>
    <w:rsid w:val="00F829C3"/>
    <w:rsid w:val="00F83E7E"/>
    <w:rsid w:val="00F90177"/>
    <w:rsid w:val="00F92EDC"/>
    <w:rsid w:val="00F934C1"/>
    <w:rsid w:val="00FA17C7"/>
    <w:rsid w:val="00FA4137"/>
    <w:rsid w:val="00FA59E1"/>
    <w:rsid w:val="00FA5C61"/>
    <w:rsid w:val="00FA634D"/>
    <w:rsid w:val="00FA7313"/>
    <w:rsid w:val="00FB2859"/>
    <w:rsid w:val="00FB6746"/>
    <w:rsid w:val="00FC01F0"/>
    <w:rsid w:val="00FC14E0"/>
    <w:rsid w:val="00FC23D6"/>
    <w:rsid w:val="00FC2EBD"/>
    <w:rsid w:val="00FC66BE"/>
    <w:rsid w:val="00FD1B2D"/>
    <w:rsid w:val="00FD5FCA"/>
    <w:rsid w:val="00FD7406"/>
    <w:rsid w:val="00FE079A"/>
    <w:rsid w:val="00FE6439"/>
    <w:rsid w:val="00FF1896"/>
    <w:rsid w:val="00FF5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55935"/>
  <w15:docId w15:val="{3C4500AF-B7BC-464D-9971-23FE4E9A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1735152835">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 w:id="45686535">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sChild>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488669569">
          <w:marLeft w:val="0"/>
          <w:marRight w:val="0"/>
          <w:marTop w:val="0"/>
          <w:marBottom w:val="0"/>
          <w:divBdr>
            <w:top w:val="none" w:sz="0" w:space="0" w:color="auto"/>
            <w:left w:val="none" w:sz="0" w:space="0" w:color="auto"/>
            <w:bottom w:val="none" w:sz="0" w:space="0" w:color="auto"/>
            <w:right w:val="none" w:sz="0" w:space="0" w:color="auto"/>
          </w:divBdr>
        </w:div>
        <w:div w:id="1027678252">
          <w:marLeft w:val="0"/>
          <w:marRight w:val="0"/>
          <w:marTop w:val="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sChild>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 w:id="959187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st-marys.lancs.sch.uk"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57DC4-8084-44A9-AA69-2962B3417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7041</CharactersWithSpaces>
  <SharedDoc>false</SharedDoc>
  <HLinks>
    <vt:vector size="6" baseType="variant">
      <vt:variant>
        <vt:i4>4456479</vt:i4>
      </vt:variant>
      <vt:variant>
        <vt:i4>0</vt:i4>
      </vt:variant>
      <vt:variant>
        <vt:i4>0</vt:i4>
      </vt:variant>
      <vt:variant>
        <vt:i4>5</vt:i4>
      </vt:variant>
      <vt:variant>
        <vt:lpwstr>http://www.lea-st-marys.lancs.sch.uk/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Marys Catholic Primary School</dc:creator>
  <cp:lastModifiedBy>office</cp:lastModifiedBy>
  <cp:revision>4</cp:revision>
  <cp:lastPrinted>2019-11-22T13:52:00Z</cp:lastPrinted>
  <dcterms:created xsi:type="dcterms:W3CDTF">2019-11-22T09:47:00Z</dcterms:created>
  <dcterms:modified xsi:type="dcterms:W3CDTF">2019-11-22T14:25:00Z</dcterms:modified>
</cp:coreProperties>
</file>