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52" w:rsidRDefault="00050A9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34506</wp:posOffset>
                </wp:positionH>
                <wp:positionV relativeFrom="paragraph">
                  <wp:posOffset>-230493</wp:posOffset>
                </wp:positionV>
                <wp:extent cx="6429375" cy="1035170"/>
                <wp:effectExtent l="0" t="0" r="2857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035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352" w:rsidRDefault="00050A94">
                            <w:pPr>
                              <w:jc w:val="center"/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  <w:t xml:space="preserve">St. Mary’s </w:t>
                            </w:r>
                            <w:r w:rsidR="002A3915"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  <w:t>After School Club</w:t>
                            </w:r>
                          </w:p>
                          <w:p w:rsidR="00917352" w:rsidRDefault="00050A94">
                            <w:pPr>
                              <w:jc w:val="center"/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  <w:t>Book</w:t>
                            </w:r>
                            <w:r w:rsidR="0091249D"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  <w:t xml:space="preserve">ing Form </w:t>
                            </w:r>
                            <w:r w:rsidR="00EB7245"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  <w:t xml:space="preserve">– Autumn </w:t>
                            </w:r>
                            <w:proofErr w:type="gramStart"/>
                            <w:r w:rsidR="00EB7245"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  <w:t>2</w:t>
                            </w:r>
                            <w:r w:rsidR="00E71BBA"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A3870"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36C5A"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  <w:t>2022</w:t>
                            </w:r>
                            <w:proofErr w:type="gramEnd"/>
                          </w:p>
                          <w:p w:rsidR="001B7630" w:rsidRDefault="001B7630">
                            <w:pPr>
                              <w:jc w:val="center"/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</w:pPr>
                          </w:p>
                          <w:p w:rsidR="001B7630" w:rsidRDefault="001B7630">
                            <w:pPr>
                              <w:jc w:val="center"/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  <w:t>p</w:t>
                            </w:r>
                            <w:proofErr w:type="gramEnd"/>
                          </w:p>
                          <w:p w:rsidR="00917352" w:rsidRDefault="00050A94">
                            <w:pPr>
                              <w:jc w:val="center"/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7pt;margin-top:-18.15pt;width:506.25pt;height: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" fillcolor="#d8d8d8 [2732]" strokecolor="black [3200]" strokeweight="2pt">
                <v:textbox>
                  <w:txbxContent>
                    <w:p w:rsidR="00917352" w:rsidRDefault="00050A94">
                      <w:pPr>
                        <w:jc w:val="center"/>
                        <w:rPr>
                          <w:rFonts w:ascii="Jokerman" w:hAnsi="Jokerman"/>
                          <w:sz w:val="48"/>
                          <w:szCs w:val="48"/>
                        </w:rPr>
                      </w:pPr>
                      <w:r>
                        <w:rPr>
                          <w:rFonts w:ascii="Jokerman" w:hAnsi="Jokerman"/>
                          <w:sz w:val="48"/>
                          <w:szCs w:val="48"/>
                        </w:rPr>
                        <w:t xml:space="preserve">St. Mary’s </w:t>
                      </w:r>
                      <w:r w:rsidR="002A3915">
                        <w:rPr>
                          <w:rFonts w:ascii="Jokerman" w:hAnsi="Jokerman"/>
                          <w:sz w:val="48"/>
                          <w:szCs w:val="48"/>
                        </w:rPr>
                        <w:t>After School Club</w:t>
                      </w:r>
                    </w:p>
                    <w:p w:rsidR="00917352" w:rsidRDefault="00050A94">
                      <w:pPr>
                        <w:jc w:val="center"/>
                        <w:rPr>
                          <w:rFonts w:ascii="Jokerman" w:hAnsi="Jokerman"/>
                          <w:sz w:val="48"/>
                          <w:szCs w:val="48"/>
                        </w:rPr>
                      </w:pPr>
                      <w:r>
                        <w:rPr>
                          <w:rFonts w:ascii="Jokerman" w:hAnsi="Jokerman"/>
                          <w:sz w:val="48"/>
                          <w:szCs w:val="48"/>
                        </w:rPr>
                        <w:t>Book</w:t>
                      </w:r>
                      <w:r w:rsidR="0091249D">
                        <w:rPr>
                          <w:rFonts w:ascii="Jokerman" w:hAnsi="Jokerman"/>
                          <w:sz w:val="48"/>
                          <w:szCs w:val="48"/>
                        </w:rPr>
                        <w:t xml:space="preserve">ing Form </w:t>
                      </w:r>
                      <w:r w:rsidR="00EB7245">
                        <w:rPr>
                          <w:rFonts w:ascii="Jokerman" w:hAnsi="Jokerman"/>
                          <w:sz w:val="48"/>
                          <w:szCs w:val="48"/>
                        </w:rPr>
                        <w:t xml:space="preserve">– Autumn </w:t>
                      </w:r>
                      <w:proofErr w:type="gramStart"/>
                      <w:r w:rsidR="00EB7245">
                        <w:rPr>
                          <w:rFonts w:ascii="Jokerman" w:hAnsi="Jokerman"/>
                          <w:sz w:val="48"/>
                          <w:szCs w:val="48"/>
                        </w:rPr>
                        <w:t>2</w:t>
                      </w:r>
                      <w:r w:rsidR="00E71BBA">
                        <w:rPr>
                          <w:rFonts w:ascii="Jokerman" w:hAnsi="Jokerman"/>
                          <w:sz w:val="48"/>
                          <w:szCs w:val="48"/>
                        </w:rPr>
                        <w:t xml:space="preserve"> </w:t>
                      </w:r>
                      <w:r w:rsidR="00DA3870">
                        <w:rPr>
                          <w:rFonts w:ascii="Jokerman" w:hAnsi="Jokerman"/>
                          <w:sz w:val="48"/>
                          <w:szCs w:val="48"/>
                        </w:rPr>
                        <w:t xml:space="preserve"> </w:t>
                      </w:r>
                      <w:r w:rsidR="00936C5A">
                        <w:rPr>
                          <w:rFonts w:ascii="Jokerman" w:hAnsi="Jokerman"/>
                          <w:sz w:val="48"/>
                          <w:szCs w:val="48"/>
                        </w:rPr>
                        <w:t>2022</w:t>
                      </w:r>
                      <w:proofErr w:type="gramEnd"/>
                    </w:p>
                    <w:p w:rsidR="001B7630" w:rsidRDefault="001B7630">
                      <w:pPr>
                        <w:jc w:val="center"/>
                        <w:rPr>
                          <w:rFonts w:ascii="Jokerman" w:hAnsi="Jokerman"/>
                          <w:sz w:val="48"/>
                          <w:szCs w:val="48"/>
                        </w:rPr>
                      </w:pPr>
                    </w:p>
                    <w:p w:rsidR="001B7630" w:rsidRDefault="001B7630">
                      <w:pPr>
                        <w:jc w:val="center"/>
                        <w:rPr>
                          <w:rFonts w:ascii="Jokerman" w:hAnsi="Jokerman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Jokerman" w:hAnsi="Jokerman"/>
                          <w:sz w:val="48"/>
                          <w:szCs w:val="48"/>
                        </w:rPr>
                        <w:t>p</w:t>
                      </w:r>
                      <w:proofErr w:type="gramEnd"/>
                    </w:p>
                    <w:p w:rsidR="00917352" w:rsidRDefault="00050A94">
                      <w:pPr>
                        <w:jc w:val="center"/>
                        <w:rPr>
                          <w:rFonts w:ascii="Jokerman" w:hAnsi="Jokerman"/>
                          <w:sz w:val="48"/>
                          <w:szCs w:val="48"/>
                        </w:rPr>
                      </w:pPr>
                      <w:r>
                        <w:rPr>
                          <w:rFonts w:ascii="Jokerman" w:hAnsi="Jokerman"/>
                          <w:sz w:val="48"/>
                          <w:szCs w:val="48"/>
                        </w:rPr>
                        <w:t xml:space="preserve"> 2015</w:t>
                      </w:r>
                    </w:p>
                  </w:txbxContent>
                </v:textbox>
              </v:shape>
            </w:pict>
          </mc:Fallback>
        </mc:AlternateContent>
      </w:r>
    </w:p>
    <w:p w:rsidR="00917352" w:rsidRDefault="00917352"/>
    <w:p w:rsidR="00917352" w:rsidRDefault="00050A94">
      <w:r>
        <w:t xml:space="preserve">                                                                                                                                   </w:t>
      </w:r>
      <w:r>
        <w:br w:type="textWrapping" w:clear="all"/>
      </w:r>
    </w:p>
    <w:p w:rsidR="00917352" w:rsidRDefault="00917352"/>
    <w:p w:rsidR="00917352" w:rsidRDefault="00917352"/>
    <w:p w:rsidR="00917352" w:rsidRDefault="00050A94" w:rsidP="002A3915">
      <w:pPr>
        <w:tabs>
          <w:tab w:val="left" w:pos="1890"/>
        </w:tabs>
        <w:jc w:val="center"/>
        <w:rPr>
          <w:rFonts w:ascii="Book Antiqua" w:hAnsi="Book Antiqua"/>
        </w:rPr>
      </w:pPr>
      <w:r>
        <w:rPr>
          <w:rFonts w:ascii="Book Antiqua" w:hAnsi="Book Antiqua"/>
        </w:rPr>
        <w:t>Please complete the name of the child you wish to attend the After School Club and indicate the days you would like them to att</w:t>
      </w:r>
      <w:r w:rsidR="00731C69">
        <w:rPr>
          <w:rFonts w:ascii="Book Antiqua" w:hAnsi="Book Antiqua"/>
        </w:rPr>
        <w:t>end.  Please note payment must</w:t>
      </w:r>
      <w:r>
        <w:rPr>
          <w:rFonts w:ascii="Book Antiqua" w:hAnsi="Book Antiqua"/>
        </w:rPr>
        <w:t xml:space="preserve"> be included with this application</w:t>
      </w:r>
      <w:r w:rsidR="001B7630">
        <w:rPr>
          <w:rFonts w:ascii="Book Antiqua" w:hAnsi="Book Antiqua"/>
        </w:rPr>
        <w:t xml:space="preserve"> - £7.00 per child, per session</w:t>
      </w:r>
      <w:r w:rsidR="001541EB">
        <w:rPr>
          <w:rFonts w:ascii="Book Antiqua" w:hAnsi="Book Antiqua"/>
        </w:rPr>
        <w:t xml:space="preserve"> 3.15 p.m. – 5.30 p.m</w:t>
      </w:r>
      <w:proofErr w:type="gramStart"/>
      <w:r w:rsidR="001541EB">
        <w:rPr>
          <w:rFonts w:ascii="Book Antiqua" w:hAnsi="Book Antiqua"/>
        </w:rPr>
        <w:t>.</w:t>
      </w:r>
      <w:r w:rsidR="001B7630">
        <w:rPr>
          <w:rFonts w:ascii="Book Antiqua" w:hAnsi="Book Antiqua"/>
        </w:rPr>
        <w:t>/</w:t>
      </w:r>
      <w:proofErr w:type="gramEnd"/>
      <w:r w:rsidR="001B7630">
        <w:rPr>
          <w:rFonts w:ascii="Book Antiqua" w:hAnsi="Book Antiqua"/>
        </w:rPr>
        <w:t xml:space="preserve"> £3</w:t>
      </w:r>
      <w:r w:rsidR="00777CDD">
        <w:rPr>
          <w:rFonts w:ascii="Book Antiqua" w:hAnsi="Book Antiqua"/>
        </w:rPr>
        <w:t>.00 Late Pickup 3.15 p.m. – 3.45 p.m.</w:t>
      </w:r>
      <w:r w:rsidR="00EB7245">
        <w:rPr>
          <w:rFonts w:ascii="Book Antiqua" w:hAnsi="Book Antiqua"/>
        </w:rPr>
        <w:t xml:space="preserve"> </w:t>
      </w:r>
      <w:r w:rsidR="001541EB">
        <w:rPr>
          <w:rFonts w:ascii="Book Antiqua" w:hAnsi="Book Antiqua"/>
        </w:rPr>
        <w:t xml:space="preserve"> (£7.00 if later than 3.45 p.m.)</w:t>
      </w:r>
    </w:p>
    <w:p w:rsidR="00917352" w:rsidRDefault="00917352">
      <w:pPr>
        <w:tabs>
          <w:tab w:val="left" w:pos="1890"/>
        </w:tabs>
        <w:rPr>
          <w:rFonts w:ascii="Book Antiqua" w:hAnsi="Book Antiqua"/>
        </w:rPr>
      </w:pPr>
    </w:p>
    <w:p w:rsidR="00917352" w:rsidRDefault="00050A94">
      <w:pPr>
        <w:tabs>
          <w:tab w:val="left" w:pos="1890"/>
        </w:tabs>
        <w:rPr>
          <w:rFonts w:ascii="Book Antiqua" w:hAnsi="Book Antiqua"/>
        </w:rPr>
      </w:pPr>
      <w:r>
        <w:rPr>
          <w:rFonts w:ascii="Book Antiqua" w:hAnsi="Book Antiqua"/>
        </w:rPr>
        <w:t>Child’s Name</w:t>
      </w:r>
      <w:proofErr w:type="gramStart"/>
      <w:r>
        <w:rPr>
          <w:rFonts w:ascii="Book Antiqua" w:hAnsi="Book Antiqua"/>
        </w:rPr>
        <w:t>:………………………………………………………</w:t>
      </w:r>
      <w:proofErr w:type="gramEnd"/>
      <w:r>
        <w:rPr>
          <w:rFonts w:ascii="Book Antiqua" w:hAnsi="Book Antiqua"/>
        </w:rPr>
        <w:t xml:space="preserve">  Age: ……………………Class: ……………..</w:t>
      </w:r>
    </w:p>
    <w:p w:rsidR="00917352" w:rsidRDefault="00917352">
      <w:pPr>
        <w:tabs>
          <w:tab w:val="left" w:pos="1890"/>
        </w:tabs>
        <w:jc w:val="center"/>
        <w:rPr>
          <w:rFonts w:ascii="Book Antiqua" w:hAnsi="Book Antiqua"/>
          <w:b/>
          <w:u w:val="single"/>
        </w:rPr>
      </w:pPr>
    </w:p>
    <w:p w:rsidR="00917352" w:rsidRDefault="00050A94">
      <w:pPr>
        <w:tabs>
          <w:tab w:val="left" w:pos="1890"/>
        </w:tabs>
        <w:jc w:val="center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Please inform school if someone other than a parent is collecting your child.</w:t>
      </w:r>
    </w:p>
    <w:p w:rsidR="00315634" w:rsidRDefault="00050A94" w:rsidP="004F7DEC">
      <w:pPr>
        <w:tabs>
          <w:tab w:val="left" w:pos="1890"/>
        </w:tabs>
        <w:jc w:val="center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Please would parents note that pick-up time from the</w:t>
      </w:r>
      <w:r w:rsidR="00F655D4">
        <w:rPr>
          <w:rFonts w:ascii="Book Antiqua" w:hAnsi="Book Antiqua"/>
          <w:b/>
          <w:u w:val="single"/>
        </w:rPr>
        <w:t xml:space="preserve"> club must be no later than 5.30</w:t>
      </w:r>
      <w:r>
        <w:rPr>
          <w:rFonts w:ascii="Book Antiqua" w:hAnsi="Book Antiqua"/>
          <w:b/>
          <w:u w:val="single"/>
        </w:rPr>
        <w:t xml:space="preserve"> p.m.</w:t>
      </w:r>
      <w:r w:rsidR="001541EB" w:rsidRPr="001541EB">
        <w:rPr>
          <w:rFonts w:ascii="Book Antiqua" w:hAnsi="Book Antiqua"/>
          <w:b/>
        </w:rPr>
        <w:t xml:space="preserve"> </w:t>
      </w:r>
      <w:r w:rsidR="001541EB">
        <w:rPr>
          <w:rFonts w:ascii="Book Antiqua" w:hAnsi="Book Antiqua"/>
          <w:b/>
        </w:rPr>
        <w:br/>
      </w:r>
      <w:r w:rsidR="001541EB" w:rsidRPr="001541EB">
        <w:rPr>
          <w:rFonts w:ascii="Book Antiqua" w:hAnsi="Book Antiqua"/>
          <w:b/>
          <w:u w:val="single"/>
        </w:rPr>
        <w:t>Late collection fees</w:t>
      </w:r>
      <w:r w:rsidR="001541EB" w:rsidRPr="001541EB">
        <w:rPr>
          <w:rFonts w:ascii="Book Antiqua" w:hAnsi="Book Antiqua"/>
          <w:b/>
        </w:rPr>
        <w:t xml:space="preserve"> – 5.30 p.m. – 5.40 p.m.</w:t>
      </w:r>
      <w:r w:rsidR="001541EB">
        <w:rPr>
          <w:rFonts w:ascii="Book Antiqua" w:hAnsi="Book Antiqua"/>
          <w:b/>
        </w:rPr>
        <w:t xml:space="preserve"> –</w:t>
      </w:r>
      <w:r w:rsidR="00A74D2A">
        <w:rPr>
          <w:rFonts w:ascii="Book Antiqua" w:hAnsi="Book Antiqua"/>
          <w:b/>
        </w:rPr>
        <w:t xml:space="preserve"> </w:t>
      </w:r>
      <w:proofErr w:type="gramStart"/>
      <w:r w:rsidR="00A74D2A">
        <w:rPr>
          <w:rFonts w:ascii="Book Antiqua" w:hAnsi="Book Antiqua"/>
          <w:b/>
        </w:rPr>
        <w:t xml:space="preserve">additional </w:t>
      </w:r>
      <w:r w:rsidR="007B2EFA">
        <w:rPr>
          <w:rFonts w:ascii="Book Antiqua" w:hAnsi="Book Antiqua"/>
          <w:b/>
        </w:rPr>
        <w:t xml:space="preserve"> £</w:t>
      </w:r>
      <w:proofErr w:type="gramEnd"/>
      <w:r w:rsidR="007B2EFA">
        <w:rPr>
          <w:rFonts w:ascii="Book Antiqua" w:hAnsi="Book Antiqua"/>
          <w:b/>
        </w:rPr>
        <w:t>7.00</w:t>
      </w:r>
      <w:r w:rsidR="001541EB" w:rsidRPr="001541EB">
        <w:rPr>
          <w:rFonts w:ascii="Book Antiqua" w:hAnsi="Book Antiqua"/>
          <w:b/>
        </w:rPr>
        <w:t xml:space="preserve"> followed </w:t>
      </w:r>
      <w:r w:rsidR="007B2EFA">
        <w:rPr>
          <w:rFonts w:ascii="Book Antiqua" w:hAnsi="Book Antiqua"/>
          <w:b/>
        </w:rPr>
        <w:t>by an additional charge of £7.00</w:t>
      </w:r>
      <w:r w:rsidR="001541EB" w:rsidRPr="001541EB">
        <w:rPr>
          <w:rFonts w:ascii="Book Antiqua" w:hAnsi="Book Antiqua"/>
          <w:b/>
        </w:rPr>
        <w:t xml:space="preserve"> for every 10 minutes thereafter.</w:t>
      </w:r>
      <w:r w:rsidR="00C22B8D">
        <w:rPr>
          <w:rFonts w:ascii="Book Antiqua" w:hAnsi="Book Antiqua"/>
          <w:b/>
          <w:u w:val="single"/>
        </w:rPr>
        <w:br/>
      </w:r>
    </w:p>
    <w:p w:rsidR="00917352" w:rsidRDefault="00050A94">
      <w:pPr>
        <w:tabs>
          <w:tab w:val="left" w:pos="189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●    </w:t>
      </w:r>
      <w:r w:rsidRPr="00315634">
        <w:rPr>
          <w:rFonts w:ascii="Book Antiqua" w:hAnsi="Book Antiqua"/>
          <w:u w:val="single"/>
        </w:rPr>
        <w:t>Bookings are s</w:t>
      </w:r>
      <w:r w:rsidR="00731C69">
        <w:rPr>
          <w:rFonts w:ascii="Book Antiqua" w:hAnsi="Book Antiqua"/>
          <w:u w:val="single"/>
        </w:rPr>
        <w:t>ecured only when payment is received</w:t>
      </w:r>
      <w:r>
        <w:rPr>
          <w:rFonts w:ascii="Book Antiqua" w:hAnsi="Book Antiqua"/>
        </w:rPr>
        <w:t>.</w:t>
      </w:r>
    </w:p>
    <w:p w:rsidR="00917352" w:rsidRDefault="00050A94">
      <w:pPr>
        <w:tabs>
          <w:tab w:val="left" w:pos="189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●    </w:t>
      </w:r>
      <w:proofErr w:type="gramStart"/>
      <w:r>
        <w:rPr>
          <w:rFonts w:ascii="Book Antiqua" w:hAnsi="Book Antiqua"/>
        </w:rPr>
        <w:t>Please</w:t>
      </w:r>
      <w:proofErr w:type="gramEnd"/>
      <w:r>
        <w:rPr>
          <w:rFonts w:ascii="Book Antiqua" w:hAnsi="Book Antiqua"/>
        </w:rPr>
        <w:t xml:space="preserve"> make cheques payable to LCC.</w:t>
      </w:r>
    </w:p>
    <w:p w:rsidR="00917352" w:rsidRDefault="00050A94">
      <w:pPr>
        <w:tabs>
          <w:tab w:val="left" w:pos="1890"/>
        </w:tabs>
        <w:rPr>
          <w:rFonts w:ascii="Book Antiqua" w:hAnsi="Book Antiqua"/>
        </w:rPr>
      </w:pPr>
      <w:r>
        <w:rPr>
          <w:rFonts w:ascii="Book Antiqua" w:hAnsi="Book Antiqua"/>
        </w:rPr>
        <w:t>●    Short notice bookings will be accepted, provided places are available, by telephoning the School Office</w:t>
      </w:r>
      <w:r>
        <w:rPr>
          <w:rFonts w:ascii="Book Antiqua" w:hAnsi="Book Antiqua"/>
        </w:rPr>
        <w:br/>
        <w:t xml:space="preserve">      before 12 noon on the day a place is required.</w:t>
      </w:r>
    </w:p>
    <w:p w:rsidR="00A74D2A" w:rsidRDefault="00050A94">
      <w:pPr>
        <w:tabs>
          <w:tab w:val="left" w:pos="189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●   </w:t>
      </w:r>
      <w:proofErr w:type="gramStart"/>
      <w:r>
        <w:rPr>
          <w:rFonts w:ascii="Book Antiqua" w:hAnsi="Book Antiqua"/>
        </w:rPr>
        <w:t>All</w:t>
      </w:r>
      <w:proofErr w:type="gramEnd"/>
      <w:r>
        <w:rPr>
          <w:rFonts w:ascii="Book Antiqua" w:hAnsi="Book Antiqua"/>
        </w:rPr>
        <w:t xml:space="preserve"> sessions booked will be charged for</w:t>
      </w:r>
      <w:r w:rsidR="00B64505">
        <w:rPr>
          <w:rFonts w:ascii="Book Antiqua" w:hAnsi="Book Antiqua"/>
        </w:rPr>
        <w:t>, no</w:t>
      </w:r>
      <w:r>
        <w:rPr>
          <w:rFonts w:ascii="Book Antiqua" w:hAnsi="Book Antiqua"/>
        </w:rPr>
        <w:t xml:space="preserve"> refunds are given for non-attendance.  Please ring </w:t>
      </w:r>
      <w:r>
        <w:rPr>
          <w:rFonts w:ascii="Book Antiqua" w:hAnsi="Book Antiqua"/>
        </w:rPr>
        <w:br/>
        <w:t xml:space="preserve">      01772 729881 if your child is</w:t>
      </w:r>
      <w:r w:rsidR="00195003">
        <w:rPr>
          <w:rFonts w:ascii="Book Antiqua" w:hAnsi="Book Antiqua"/>
        </w:rPr>
        <w:t xml:space="preserve"> not attending a session.  </w:t>
      </w:r>
      <w:r w:rsidR="00195003">
        <w:rPr>
          <w:rFonts w:ascii="Book Antiqua" w:hAnsi="Book Antiqua"/>
        </w:rPr>
        <w:br/>
      </w:r>
    </w:p>
    <w:p w:rsidR="00917352" w:rsidRDefault="00050A94">
      <w:pPr>
        <w:tabs>
          <w:tab w:val="left" w:pos="1890"/>
        </w:tabs>
        <w:rPr>
          <w:rFonts w:ascii="Book Antiqua" w:hAnsi="Book Antiqua"/>
        </w:rPr>
      </w:pPr>
      <w:r>
        <w:rPr>
          <w:rFonts w:ascii="Book Antiqua" w:hAnsi="Book Antiqua"/>
        </w:rPr>
        <w:t>Please tick the days you would like your child to attend.</w:t>
      </w:r>
    </w:p>
    <w:p w:rsidR="00917352" w:rsidRDefault="00917352">
      <w:pPr>
        <w:tabs>
          <w:tab w:val="left" w:pos="1890"/>
        </w:tabs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265"/>
        <w:gridCol w:w="1229"/>
        <w:gridCol w:w="1496"/>
        <w:gridCol w:w="1556"/>
        <w:gridCol w:w="1404"/>
        <w:gridCol w:w="1243"/>
      </w:tblGrid>
      <w:tr w:rsidR="00917352" w:rsidTr="00E102DD">
        <w:tc>
          <w:tcPr>
            <w:tcW w:w="2263" w:type="dxa"/>
          </w:tcPr>
          <w:p w:rsidR="00917352" w:rsidRDefault="00050A94">
            <w:pPr>
              <w:tabs>
                <w:tab w:val="left" w:pos="1890"/>
              </w:tabs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  <w:u w:val="single"/>
              </w:rPr>
              <w:t>Week Beginning</w:t>
            </w:r>
          </w:p>
        </w:tc>
        <w:tc>
          <w:tcPr>
            <w:tcW w:w="1265" w:type="dxa"/>
          </w:tcPr>
          <w:p w:rsidR="00917352" w:rsidRDefault="00050A94">
            <w:pPr>
              <w:tabs>
                <w:tab w:val="left" w:pos="1890"/>
              </w:tabs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  <w:u w:val="single"/>
              </w:rPr>
              <w:t>Monday</w:t>
            </w:r>
          </w:p>
        </w:tc>
        <w:tc>
          <w:tcPr>
            <w:tcW w:w="1229" w:type="dxa"/>
          </w:tcPr>
          <w:p w:rsidR="00917352" w:rsidRDefault="00050A94">
            <w:pPr>
              <w:tabs>
                <w:tab w:val="left" w:pos="1890"/>
              </w:tabs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  <w:u w:val="single"/>
              </w:rPr>
              <w:t>Tuesday</w:t>
            </w:r>
          </w:p>
        </w:tc>
        <w:tc>
          <w:tcPr>
            <w:tcW w:w="1496" w:type="dxa"/>
          </w:tcPr>
          <w:p w:rsidR="00917352" w:rsidRDefault="00050A94">
            <w:pPr>
              <w:tabs>
                <w:tab w:val="left" w:pos="1890"/>
              </w:tabs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  <w:u w:val="single"/>
              </w:rPr>
              <w:t>Wednesday</w:t>
            </w:r>
          </w:p>
        </w:tc>
        <w:tc>
          <w:tcPr>
            <w:tcW w:w="1556" w:type="dxa"/>
          </w:tcPr>
          <w:p w:rsidR="00917352" w:rsidRDefault="00050A94">
            <w:pPr>
              <w:tabs>
                <w:tab w:val="left" w:pos="1890"/>
              </w:tabs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  <w:u w:val="single"/>
              </w:rPr>
              <w:t>Thursday</w:t>
            </w:r>
          </w:p>
        </w:tc>
        <w:tc>
          <w:tcPr>
            <w:tcW w:w="1404" w:type="dxa"/>
          </w:tcPr>
          <w:p w:rsidR="00917352" w:rsidRDefault="00050A94">
            <w:pPr>
              <w:tabs>
                <w:tab w:val="left" w:pos="1890"/>
              </w:tabs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  <w:u w:val="single"/>
              </w:rPr>
              <w:t>Friday</w:t>
            </w:r>
          </w:p>
        </w:tc>
        <w:tc>
          <w:tcPr>
            <w:tcW w:w="1243" w:type="dxa"/>
          </w:tcPr>
          <w:p w:rsidR="00917352" w:rsidRDefault="00050A94">
            <w:pPr>
              <w:tabs>
                <w:tab w:val="left" w:pos="1890"/>
              </w:tabs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  <w:u w:val="single"/>
              </w:rPr>
              <w:t>WEEKLY TOTAL</w:t>
            </w:r>
          </w:p>
          <w:p w:rsidR="00917352" w:rsidRDefault="00917352">
            <w:pPr>
              <w:tabs>
                <w:tab w:val="left" w:pos="1890"/>
              </w:tabs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</w:tr>
      <w:tr w:rsidR="007A0923" w:rsidTr="00043F78">
        <w:tc>
          <w:tcPr>
            <w:tcW w:w="2263" w:type="dxa"/>
          </w:tcPr>
          <w:p w:rsidR="007A0923" w:rsidRPr="00E102DD" w:rsidRDefault="00EB7245" w:rsidP="007A0923">
            <w:pPr>
              <w:tabs>
                <w:tab w:val="left" w:pos="1890"/>
              </w:tabs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31</w:t>
            </w:r>
            <w:r w:rsidRPr="00EB7245">
              <w:rPr>
                <w:rFonts w:ascii="Book Antiqua" w:hAnsi="Book Antiqua"/>
                <w:b/>
                <w:vertAlign w:val="superscript"/>
              </w:rPr>
              <w:t>st</w:t>
            </w:r>
            <w:r>
              <w:rPr>
                <w:rFonts w:ascii="Book Antiqua" w:hAnsi="Book Antiqua"/>
                <w:b/>
              </w:rPr>
              <w:t xml:space="preserve"> October 2022</w:t>
            </w:r>
          </w:p>
        </w:tc>
        <w:tc>
          <w:tcPr>
            <w:tcW w:w="1265" w:type="dxa"/>
            <w:shd w:val="clear" w:color="auto" w:fill="auto"/>
          </w:tcPr>
          <w:p w:rsidR="007A0923" w:rsidRDefault="007A0923" w:rsidP="007A0923">
            <w:pPr>
              <w:tabs>
                <w:tab w:val="left" w:pos="189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229" w:type="dxa"/>
            <w:shd w:val="clear" w:color="auto" w:fill="auto"/>
          </w:tcPr>
          <w:p w:rsidR="007A0923" w:rsidRDefault="007A0923" w:rsidP="007A0923">
            <w:pPr>
              <w:tabs>
                <w:tab w:val="left" w:pos="189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7A0923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:rsidR="007A0923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7A0923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</w:p>
        </w:tc>
        <w:tc>
          <w:tcPr>
            <w:tcW w:w="1243" w:type="dxa"/>
          </w:tcPr>
          <w:p w:rsidR="007A0923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£</w:t>
            </w:r>
          </w:p>
        </w:tc>
      </w:tr>
      <w:tr w:rsidR="007A0923" w:rsidTr="004F7DEC">
        <w:tc>
          <w:tcPr>
            <w:tcW w:w="2263" w:type="dxa"/>
          </w:tcPr>
          <w:p w:rsidR="007A0923" w:rsidRPr="00E102DD" w:rsidRDefault="00EB7245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7</w:t>
            </w:r>
            <w:r w:rsidRPr="00EB7245">
              <w:rPr>
                <w:rFonts w:ascii="Book Antiqua" w:hAnsi="Book Antiqua"/>
                <w:b/>
                <w:vertAlign w:val="superscript"/>
              </w:rPr>
              <w:t>th</w:t>
            </w:r>
            <w:r>
              <w:rPr>
                <w:rFonts w:ascii="Book Antiqua" w:hAnsi="Book Antiqua"/>
                <w:b/>
              </w:rPr>
              <w:t xml:space="preserve"> November 2022</w:t>
            </w:r>
          </w:p>
        </w:tc>
        <w:tc>
          <w:tcPr>
            <w:tcW w:w="1265" w:type="dxa"/>
            <w:shd w:val="clear" w:color="auto" w:fill="FFFFFF" w:themeFill="background1"/>
          </w:tcPr>
          <w:p w:rsidR="007A0923" w:rsidRPr="00315634" w:rsidRDefault="007A0923" w:rsidP="00315634">
            <w:pPr>
              <w:tabs>
                <w:tab w:val="left" w:pos="1890"/>
              </w:tabs>
              <w:spacing w:line="48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29" w:type="dxa"/>
          </w:tcPr>
          <w:p w:rsidR="007A0923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</w:p>
        </w:tc>
        <w:tc>
          <w:tcPr>
            <w:tcW w:w="1496" w:type="dxa"/>
          </w:tcPr>
          <w:p w:rsidR="007A0923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</w:p>
        </w:tc>
        <w:tc>
          <w:tcPr>
            <w:tcW w:w="1556" w:type="dxa"/>
          </w:tcPr>
          <w:p w:rsidR="007A0923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</w:p>
        </w:tc>
        <w:tc>
          <w:tcPr>
            <w:tcW w:w="1404" w:type="dxa"/>
          </w:tcPr>
          <w:p w:rsidR="007A0923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</w:p>
        </w:tc>
        <w:tc>
          <w:tcPr>
            <w:tcW w:w="1243" w:type="dxa"/>
          </w:tcPr>
          <w:p w:rsidR="007A0923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£</w:t>
            </w:r>
          </w:p>
        </w:tc>
      </w:tr>
      <w:tr w:rsidR="007A0923" w:rsidTr="00E102DD">
        <w:tc>
          <w:tcPr>
            <w:tcW w:w="2263" w:type="dxa"/>
          </w:tcPr>
          <w:p w:rsidR="007A0923" w:rsidRPr="00E102DD" w:rsidRDefault="00EB7245" w:rsidP="007A0923">
            <w:pPr>
              <w:tabs>
                <w:tab w:val="left" w:pos="1890"/>
              </w:tabs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14</w:t>
            </w:r>
            <w:r w:rsidRPr="00EB7245">
              <w:rPr>
                <w:rFonts w:ascii="Book Antiqua" w:hAnsi="Book Antiqua"/>
                <w:b/>
                <w:vertAlign w:val="superscript"/>
              </w:rPr>
              <w:t>th</w:t>
            </w:r>
            <w:r>
              <w:rPr>
                <w:rFonts w:ascii="Book Antiqua" w:hAnsi="Book Antiqua"/>
                <w:b/>
              </w:rPr>
              <w:t xml:space="preserve"> November 2022</w:t>
            </w:r>
          </w:p>
        </w:tc>
        <w:tc>
          <w:tcPr>
            <w:tcW w:w="1265" w:type="dxa"/>
            <w:shd w:val="clear" w:color="auto" w:fill="FFFFFF" w:themeFill="background1"/>
          </w:tcPr>
          <w:p w:rsidR="007A0923" w:rsidRPr="00EF21F6" w:rsidRDefault="007A0923" w:rsidP="007A0923">
            <w:pPr>
              <w:tabs>
                <w:tab w:val="left" w:pos="1890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29" w:type="dxa"/>
          </w:tcPr>
          <w:p w:rsidR="007A0923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</w:p>
        </w:tc>
        <w:tc>
          <w:tcPr>
            <w:tcW w:w="1496" w:type="dxa"/>
          </w:tcPr>
          <w:p w:rsidR="007A0923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</w:p>
        </w:tc>
        <w:tc>
          <w:tcPr>
            <w:tcW w:w="1556" w:type="dxa"/>
          </w:tcPr>
          <w:p w:rsidR="007A0923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</w:p>
        </w:tc>
        <w:tc>
          <w:tcPr>
            <w:tcW w:w="1404" w:type="dxa"/>
          </w:tcPr>
          <w:p w:rsidR="007A0923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</w:p>
        </w:tc>
        <w:tc>
          <w:tcPr>
            <w:tcW w:w="1243" w:type="dxa"/>
          </w:tcPr>
          <w:p w:rsidR="007A0923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£</w:t>
            </w:r>
          </w:p>
        </w:tc>
      </w:tr>
      <w:tr w:rsidR="007A0923" w:rsidTr="00E102DD">
        <w:tc>
          <w:tcPr>
            <w:tcW w:w="2263" w:type="dxa"/>
          </w:tcPr>
          <w:p w:rsidR="007A0923" w:rsidRPr="0091249D" w:rsidRDefault="00EB7245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21</w:t>
            </w:r>
            <w:r w:rsidRPr="00EB7245">
              <w:rPr>
                <w:rFonts w:ascii="Book Antiqua" w:hAnsi="Book Antiqua"/>
                <w:b/>
                <w:vertAlign w:val="superscript"/>
              </w:rPr>
              <w:t>st</w:t>
            </w:r>
            <w:r>
              <w:rPr>
                <w:rFonts w:ascii="Book Antiqua" w:hAnsi="Book Antiqua"/>
                <w:b/>
              </w:rPr>
              <w:t xml:space="preserve"> November 2022</w:t>
            </w:r>
          </w:p>
        </w:tc>
        <w:tc>
          <w:tcPr>
            <w:tcW w:w="1265" w:type="dxa"/>
            <w:shd w:val="clear" w:color="auto" w:fill="auto"/>
          </w:tcPr>
          <w:p w:rsidR="007A0923" w:rsidRDefault="007A0923" w:rsidP="007A0923">
            <w:pPr>
              <w:tabs>
                <w:tab w:val="left" w:pos="1890"/>
              </w:tabs>
              <w:spacing w:line="48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:rsidR="007A0923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</w:p>
        </w:tc>
        <w:tc>
          <w:tcPr>
            <w:tcW w:w="1496" w:type="dxa"/>
          </w:tcPr>
          <w:p w:rsidR="007A0923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</w:p>
        </w:tc>
        <w:tc>
          <w:tcPr>
            <w:tcW w:w="1556" w:type="dxa"/>
          </w:tcPr>
          <w:p w:rsidR="007A0923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</w:p>
        </w:tc>
        <w:tc>
          <w:tcPr>
            <w:tcW w:w="1404" w:type="dxa"/>
          </w:tcPr>
          <w:p w:rsidR="007A0923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</w:p>
        </w:tc>
        <w:tc>
          <w:tcPr>
            <w:tcW w:w="1243" w:type="dxa"/>
          </w:tcPr>
          <w:p w:rsidR="007A0923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£</w:t>
            </w:r>
          </w:p>
        </w:tc>
      </w:tr>
      <w:tr w:rsidR="007A0923" w:rsidTr="00E102DD">
        <w:tc>
          <w:tcPr>
            <w:tcW w:w="2263" w:type="dxa"/>
          </w:tcPr>
          <w:p w:rsidR="007A0923" w:rsidRPr="0091249D" w:rsidRDefault="00EB7245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28</w:t>
            </w:r>
            <w:r w:rsidRPr="00EB7245">
              <w:rPr>
                <w:rFonts w:ascii="Book Antiqua" w:hAnsi="Book Antiqua"/>
                <w:b/>
                <w:vertAlign w:val="superscript"/>
              </w:rPr>
              <w:t>th</w:t>
            </w:r>
            <w:r>
              <w:rPr>
                <w:rFonts w:ascii="Book Antiqua" w:hAnsi="Book Antiqua"/>
                <w:b/>
              </w:rPr>
              <w:t xml:space="preserve"> November 2022</w:t>
            </w:r>
          </w:p>
        </w:tc>
        <w:tc>
          <w:tcPr>
            <w:tcW w:w="1265" w:type="dxa"/>
            <w:shd w:val="clear" w:color="auto" w:fill="auto"/>
          </w:tcPr>
          <w:p w:rsidR="007A0923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29" w:type="dxa"/>
          </w:tcPr>
          <w:p w:rsidR="007A0923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</w:p>
        </w:tc>
        <w:tc>
          <w:tcPr>
            <w:tcW w:w="1496" w:type="dxa"/>
          </w:tcPr>
          <w:p w:rsidR="007A0923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</w:p>
        </w:tc>
        <w:tc>
          <w:tcPr>
            <w:tcW w:w="1556" w:type="dxa"/>
          </w:tcPr>
          <w:p w:rsidR="007A0923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</w:p>
        </w:tc>
        <w:tc>
          <w:tcPr>
            <w:tcW w:w="1404" w:type="dxa"/>
            <w:shd w:val="clear" w:color="auto" w:fill="auto"/>
          </w:tcPr>
          <w:p w:rsidR="007A0923" w:rsidRDefault="007A0923" w:rsidP="007A0923">
            <w:pPr>
              <w:tabs>
                <w:tab w:val="left" w:pos="1890"/>
              </w:tabs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:rsidR="007A0923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£</w:t>
            </w:r>
          </w:p>
        </w:tc>
      </w:tr>
      <w:tr w:rsidR="004F7DEC" w:rsidTr="00E102DD">
        <w:tc>
          <w:tcPr>
            <w:tcW w:w="2263" w:type="dxa"/>
          </w:tcPr>
          <w:p w:rsidR="004F7DEC" w:rsidRDefault="00EB7245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5</w:t>
            </w:r>
            <w:r w:rsidRPr="00EB7245">
              <w:rPr>
                <w:rFonts w:ascii="Book Antiqua" w:hAnsi="Book Antiqua"/>
                <w:b/>
                <w:vertAlign w:val="superscript"/>
              </w:rPr>
              <w:t>th</w:t>
            </w:r>
            <w:r>
              <w:rPr>
                <w:rFonts w:ascii="Book Antiqua" w:hAnsi="Book Antiqua"/>
                <w:b/>
              </w:rPr>
              <w:t xml:space="preserve"> December 2022</w:t>
            </w:r>
          </w:p>
        </w:tc>
        <w:tc>
          <w:tcPr>
            <w:tcW w:w="1265" w:type="dxa"/>
            <w:shd w:val="clear" w:color="auto" w:fill="auto"/>
          </w:tcPr>
          <w:p w:rsidR="004F7DEC" w:rsidRDefault="004F7DEC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29" w:type="dxa"/>
          </w:tcPr>
          <w:p w:rsidR="004F7DEC" w:rsidRDefault="004F7DEC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</w:p>
        </w:tc>
        <w:tc>
          <w:tcPr>
            <w:tcW w:w="1496" w:type="dxa"/>
          </w:tcPr>
          <w:p w:rsidR="004F7DEC" w:rsidRDefault="004F7DEC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</w:p>
        </w:tc>
        <w:tc>
          <w:tcPr>
            <w:tcW w:w="1556" w:type="dxa"/>
          </w:tcPr>
          <w:p w:rsidR="004F7DEC" w:rsidRDefault="004F7DEC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</w:p>
        </w:tc>
        <w:tc>
          <w:tcPr>
            <w:tcW w:w="1404" w:type="dxa"/>
            <w:shd w:val="clear" w:color="auto" w:fill="auto"/>
          </w:tcPr>
          <w:p w:rsidR="004F7DEC" w:rsidRDefault="004F7DEC" w:rsidP="007A0923">
            <w:pPr>
              <w:tabs>
                <w:tab w:val="left" w:pos="1890"/>
              </w:tabs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:rsidR="004F7DEC" w:rsidRDefault="004F7DEC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£</w:t>
            </w:r>
          </w:p>
        </w:tc>
      </w:tr>
      <w:tr w:rsidR="004F7DEC" w:rsidTr="00EB7245">
        <w:tc>
          <w:tcPr>
            <w:tcW w:w="2263" w:type="dxa"/>
          </w:tcPr>
          <w:p w:rsidR="004F7DEC" w:rsidRDefault="00EB7245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12</w:t>
            </w:r>
            <w:r w:rsidRPr="00EB7245">
              <w:rPr>
                <w:rFonts w:ascii="Book Antiqua" w:hAnsi="Book Antiqua"/>
                <w:b/>
                <w:vertAlign w:val="superscript"/>
              </w:rPr>
              <w:t>th</w:t>
            </w:r>
            <w:r>
              <w:rPr>
                <w:rFonts w:ascii="Book Antiqua" w:hAnsi="Book Antiqua"/>
                <w:b/>
              </w:rPr>
              <w:t xml:space="preserve"> December 2022</w:t>
            </w:r>
          </w:p>
        </w:tc>
        <w:tc>
          <w:tcPr>
            <w:tcW w:w="1265" w:type="dxa"/>
            <w:shd w:val="clear" w:color="auto" w:fill="auto"/>
          </w:tcPr>
          <w:p w:rsidR="004F7DEC" w:rsidRDefault="004F7DEC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229" w:type="dxa"/>
          </w:tcPr>
          <w:p w:rsidR="004F7DEC" w:rsidRDefault="004F7DEC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</w:p>
        </w:tc>
        <w:tc>
          <w:tcPr>
            <w:tcW w:w="1496" w:type="dxa"/>
          </w:tcPr>
          <w:p w:rsidR="004F7DEC" w:rsidRDefault="004F7DEC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</w:p>
        </w:tc>
        <w:tc>
          <w:tcPr>
            <w:tcW w:w="1556" w:type="dxa"/>
            <w:shd w:val="clear" w:color="auto" w:fill="auto"/>
          </w:tcPr>
          <w:p w:rsidR="004F7DEC" w:rsidRDefault="004F7DEC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</w:p>
        </w:tc>
        <w:tc>
          <w:tcPr>
            <w:tcW w:w="1404" w:type="dxa"/>
            <w:shd w:val="clear" w:color="auto" w:fill="BFBFBF" w:themeFill="background1" w:themeFillShade="BF"/>
          </w:tcPr>
          <w:p w:rsidR="004F7DEC" w:rsidRDefault="004F7DEC" w:rsidP="007A0923">
            <w:pPr>
              <w:tabs>
                <w:tab w:val="left" w:pos="1890"/>
              </w:tabs>
              <w:spacing w:line="48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:rsidR="004F7DEC" w:rsidRDefault="004F7DEC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£</w:t>
            </w:r>
          </w:p>
        </w:tc>
      </w:tr>
      <w:tr w:rsidR="007A0923" w:rsidTr="00E102DD">
        <w:tc>
          <w:tcPr>
            <w:tcW w:w="9213" w:type="dxa"/>
            <w:gridSpan w:val="6"/>
          </w:tcPr>
          <w:p w:rsidR="007A0923" w:rsidRPr="00C57676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                       </w:t>
            </w:r>
            <w:r>
              <w:rPr>
                <w:rFonts w:ascii="Book Antiqua" w:hAnsi="Book Antiqua"/>
                <w:b/>
                <w:u w:val="single"/>
              </w:rPr>
              <w:t>GRAND TOTAL</w:t>
            </w:r>
          </w:p>
        </w:tc>
        <w:tc>
          <w:tcPr>
            <w:tcW w:w="1243" w:type="dxa"/>
          </w:tcPr>
          <w:p w:rsidR="007A0923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£</w:t>
            </w:r>
          </w:p>
        </w:tc>
      </w:tr>
    </w:tbl>
    <w:p w:rsidR="00C57676" w:rsidRDefault="00C57676">
      <w:pPr>
        <w:tabs>
          <w:tab w:val="left" w:pos="1890"/>
        </w:tabs>
        <w:rPr>
          <w:rFonts w:ascii="Book Antiqua" w:hAnsi="Book Antiqua"/>
        </w:rPr>
      </w:pPr>
    </w:p>
    <w:p w:rsidR="00917352" w:rsidRDefault="00050A94">
      <w:pPr>
        <w:tabs>
          <w:tab w:val="left" w:pos="1890"/>
        </w:tabs>
        <w:rPr>
          <w:rFonts w:ascii="Book Antiqua" w:hAnsi="Book Antiqua"/>
        </w:rPr>
      </w:pPr>
      <w:r>
        <w:rPr>
          <w:rFonts w:ascii="Book Antiqua" w:hAnsi="Book Antiqua"/>
        </w:rPr>
        <w:t>Completed booking forms and payment to be returned as soon as possible.</w:t>
      </w:r>
    </w:p>
    <w:p w:rsidR="00917352" w:rsidRDefault="00050A94">
      <w:pPr>
        <w:tabs>
          <w:tab w:val="left" w:pos="1890"/>
        </w:tabs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We are only able to guarantee a place once payment has been received.</w:t>
      </w:r>
    </w:p>
    <w:p w:rsidR="00917352" w:rsidRDefault="00917352">
      <w:pPr>
        <w:pBdr>
          <w:bottom w:val="single" w:sz="6" w:space="1" w:color="auto"/>
        </w:pBdr>
        <w:tabs>
          <w:tab w:val="left" w:pos="1890"/>
        </w:tabs>
        <w:rPr>
          <w:rFonts w:ascii="Book Antiqua" w:hAnsi="Book Antiqua"/>
          <w:b/>
          <w:u w:val="single"/>
        </w:rPr>
      </w:pPr>
    </w:p>
    <w:p w:rsidR="00917352" w:rsidRDefault="00917352">
      <w:pPr>
        <w:tabs>
          <w:tab w:val="left" w:pos="1890"/>
        </w:tabs>
        <w:rPr>
          <w:rFonts w:ascii="Book Antiqua" w:hAnsi="Book Antiqua"/>
        </w:rPr>
      </w:pPr>
    </w:p>
    <w:p w:rsidR="00917352" w:rsidRDefault="00050A94">
      <w:pPr>
        <w:tabs>
          <w:tab w:val="left" w:pos="1890"/>
        </w:tabs>
        <w:rPr>
          <w:rFonts w:ascii="Book Antiqua" w:hAnsi="Book Antiqua"/>
        </w:rPr>
      </w:pPr>
      <w:r>
        <w:rPr>
          <w:rFonts w:ascii="Book Antiqua" w:hAnsi="Book Antiqua"/>
        </w:rPr>
        <w:t>For office use only</w:t>
      </w:r>
    </w:p>
    <w:p w:rsidR="00C22B8D" w:rsidRDefault="00C22B8D">
      <w:pPr>
        <w:tabs>
          <w:tab w:val="left" w:pos="1890"/>
        </w:tabs>
        <w:rPr>
          <w:rFonts w:ascii="Book Antiqua" w:hAnsi="Book Antiqua"/>
        </w:rPr>
      </w:pPr>
    </w:p>
    <w:p w:rsidR="00917352" w:rsidRDefault="00731C69">
      <w:pPr>
        <w:tabs>
          <w:tab w:val="left" w:pos="1890"/>
        </w:tabs>
        <w:rPr>
          <w:rFonts w:ascii="Book Antiqua" w:hAnsi="Book Antiqua"/>
        </w:rPr>
      </w:pPr>
      <w:r>
        <w:rPr>
          <w:rFonts w:ascii="Book Antiqua" w:hAnsi="Book Antiqua"/>
        </w:rPr>
        <w:t>Date</w:t>
      </w:r>
      <w:r w:rsidR="00050A94">
        <w:rPr>
          <w:rFonts w:ascii="Book Antiqua" w:hAnsi="Book Antiqua"/>
        </w:rPr>
        <w:t xml:space="preserve"> Bo</w:t>
      </w:r>
      <w:r w:rsidR="00CD72C9">
        <w:rPr>
          <w:rFonts w:ascii="Book Antiqua" w:hAnsi="Book Antiqua"/>
        </w:rPr>
        <w:t xml:space="preserve">oking Form received  </w:t>
      </w:r>
      <w:r w:rsidR="00050A94">
        <w:rPr>
          <w:rFonts w:ascii="Book Antiqua" w:hAnsi="Book Antiqua"/>
        </w:rPr>
        <w:t xml:space="preserve"> ……………………………………………………</w:t>
      </w:r>
      <w:r w:rsidR="00CD72C9">
        <w:rPr>
          <w:rFonts w:ascii="Book Antiqua" w:hAnsi="Book Antiqua"/>
        </w:rPr>
        <w:t>……………………</w:t>
      </w:r>
      <w:bookmarkStart w:id="0" w:name="_GoBack"/>
      <w:bookmarkEnd w:id="0"/>
    </w:p>
    <w:p w:rsidR="00315634" w:rsidRDefault="00315634">
      <w:pPr>
        <w:tabs>
          <w:tab w:val="left" w:pos="1890"/>
        </w:tabs>
        <w:rPr>
          <w:rFonts w:ascii="Book Antiqua" w:hAnsi="Book Antiqua"/>
        </w:rPr>
      </w:pPr>
    </w:p>
    <w:p w:rsidR="00917352" w:rsidRDefault="00050A94">
      <w:pPr>
        <w:tabs>
          <w:tab w:val="left" w:pos="1890"/>
        </w:tabs>
        <w:rPr>
          <w:rFonts w:ascii="Book Antiqua" w:hAnsi="Book Antiqua"/>
        </w:rPr>
      </w:pPr>
      <w:r>
        <w:rPr>
          <w:rFonts w:ascii="Book Antiqua" w:hAnsi="Book Antiqua"/>
        </w:rPr>
        <w:t>Payment received ……………………………………………………………………………………….</w:t>
      </w:r>
    </w:p>
    <w:sectPr w:rsidR="00917352" w:rsidSect="00EB7245">
      <w:headerReference w:type="default" r:id="rId7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131" w:rsidRDefault="00E06131">
      <w:r>
        <w:separator/>
      </w:r>
    </w:p>
  </w:endnote>
  <w:endnote w:type="continuationSeparator" w:id="0">
    <w:p w:rsidR="00E06131" w:rsidRDefault="00E0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131" w:rsidRDefault="00E06131">
      <w:r>
        <w:separator/>
      </w:r>
    </w:p>
  </w:footnote>
  <w:footnote w:type="continuationSeparator" w:id="0">
    <w:p w:rsidR="00E06131" w:rsidRDefault="00E06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52" w:rsidRDefault="00917352">
    <w:pPr>
      <w:pStyle w:val="Header"/>
    </w:pPr>
  </w:p>
  <w:p w:rsidR="00917352" w:rsidRDefault="00917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52"/>
    <w:rsid w:val="00043F78"/>
    <w:rsid w:val="00050A94"/>
    <w:rsid w:val="0005268D"/>
    <w:rsid w:val="00080AF9"/>
    <w:rsid w:val="000A334E"/>
    <w:rsid w:val="000D68AF"/>
    <w:rsid w:val="000E601B"/>
    <w:rsid w:val="001541EB"/>
    <w:rsid w:val="00177790"/>
    <w:rsid w:val="00195003"/>
    <w:rsid w:val="001B7630"/>
    <w:rsid w:val="002618C4"/>
    <w:rsid w:val="00282AE6"/>
    <w:rsid w:val="002A3915"/>
    <w:rsid w:val="00315634"/>
    <w:rsid w:val="00365597"/>
    <w:rsid w:val="004232FC"/>
    <w:rsid w:val="00436303"/>
    <w:rsid w:val="00462832"/>
    <w:rsid w:val="004B1D18"/>
    <w:rsid w:val="004F7DEC"/>
    <w:rsid w:val="0058757C"/>
    <w:rsid w:val="00620E88"/>
    <w:rsid w:val="006F202D"/>
    <w:rsid w:val="0071567A"/>
    <w:rsid w:val="00731C69"/>
    <w:rsid w:val="00777CDD"/>
    <w:rsid w:val="007A0923"/>
    <w:rsid w:val="007B2EFA"/>
    <w:rsid w:val="007B4716"/>
    <w:rsid w:val="007D0D84"/>
    <w:rsid w:val="008A5C25"/>
    <w:rsid w:val="008C3C90"/>
    <w:rsid w:val="009011F8"/>
    <w:rsid w:val="0091249D"/>
    <w:rsid w:val="00917352"/>
    <w:rsid w:val="00936C5A"/>
    <w:rsid w:val="009632E0"/>
    <w:rsid w:val="009656CB"/>
    <w:rsid w:val="009D0D95"/>
    <w:rsid w:val="00A44E4F"/>
    <w:rsid w:val="00A74D2A"/>
    <w:rsid w:val="00B57A7C"/>
    <w:rsid w:val="00B64505"/>
    <w:rsid w:val="00BA1043"/>
    <w:rsid w:val="00C10B3F"/>
    <w:rsid w:val="00C22B8D"/>
    <w:rsid w:val="00C57676"/>
    <w:rsid w:val="00CD72C9"/>
    <w:rsid w:val="00D32599"/>
    <w:rsid w:val="00D32C26"/>
    <w:rsid w:val="00DA05B6"/>
    <w:rsid w:val="00DA3870"/>
    <w:rsid w:val="00E06131"/>
    <w:rsid w:val="00E102DD"/>
    <w:rsid w:val="00E71BBA"/>
    <w:rsid w:val="00EB7245"/>
    <w:rsid w:val="00EC3725"/>
    <w:rsid w:val="00EC6FBB"/>
    <w:rsid w:val="00EF21F6"/>
    <w:rsid w:val="00F6274B"/>
    <w:rsid w:val="00F655D4"/>
    <w:rsid w:val="00FB4045"/>
    <w:rsid w:val="00FB5244"/>
    <w:rsid w:val="00FE5CBF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3C37"/>
  <w15:docId w15:val="{3F8FE7E8-95F4-4876-831E-94ACB7E0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3B749-B629-41A6-8EAD-2403FDD8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St Marys Catholic Primary School</dc:creator>
  <cp:lastModifiedBy>office</cp:lastModifiedBy>
  <cp:revision>4</cp:revision>
  <cp:lastPrinted>2022-10-06T06:58:00Z</cp:lastPrinted>
  <dcterms:created xsi:type="dcterms:W3CDTF">2022-10-03T13:19:00Z</dcterms:created>
  <dcterms:modified xsi:type="dcterms:W3CDTF">2022-10-06T06:58:00Z</dcterms:modified>
</cp:coreProperties>
</file>