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46C0" w:rsidRDefault="000C46C0" w:rsidP="004E638F">
      <w:pPr>
        <w:spacing w:after="120"/>
        <w:ind w:right="-46"/>
        <w:jc w:val="center"/>
        <w:rPr>
          <w:rFonts w:ascii="Arial" w:hAnsi="Arial" w:cs="Arial"/>
          <w:b/>
          <w:bCs/>
        </w:rPr>
      </w:pPr>
      <w:bookmarkStart w:id="0" w:name="_Hlk76456819"/>
      <w:bookmarkStart w:id="1" w:name="_GoBack"/>
      <w:bookmarkEnd w:id="1"/>
      <w:r>
        <w:rPr>
          <w:noProof/>
          <w:lang w:eastAsia="en-GB"/>
        </w:rPr>
        <w:drawing>
          <wp:anchor distT="0" distB="0" distL="0" distR="0" simplePos="0" relativeHeight="251659264" behindDoc="0" locked="0" layoutInCell="1" allowOverlap="1" wp14:anchorId="2223F5BA" wp14:editId="5896ACFF">
            <wp:simplePos x="0" y="0"/>
            <wp:positionH relativeFrom="page">
              <wp:posOffset>447675</wp:posOffset>
            </wp:positionH>
            <wp:positionV relativeFrom="paragraph">
              <wp:posOffset>-628650</wp:posOffset>
            </wp:positionV>
            <wp:extent cx="886178" cy="1057275"/>
            <wp:effectExtent l="0" t="0" r="9525"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886178" cy="1057275"/>
                    </a:xfrm>
                    <a:prstGeom prst="rect">
                      <a:avLst/>
                    </a:prstGeom>
                  </pic:spPr>
                </pic:pic>
              </a:graphicData>
            </a:graphic>
            <wp14:sizeRelH relativeFrom="margin">
              <wp14:pctWidth>0</wp14:pctWidth>
            </wp14:sizeRelH>
            <wp14:sizeRelV relativeFrom="margin">
              <wp14:pctHeight>0</wp14:pctHeight>
            </wp14:sizeRelV>
          </wp:anchor>
        </w:drawing>
      </w:r>
      <w:r w:rsidRPr="00ED3082">
        <w:rPr>
          <w:rFonts w:ascii="Times New Roman" w:eastAsia="Times New Roman" w:hAnsi="Times New Roman"/>
          <w:noProof/>
          <w:sz w:val="24"/>
          <w:szCs w:val="24"/>
          <w:lang w:eastAsia="en-GB"/>
        </w:rPr>
        <w:drawing>
          <wp:anchor distT="0" distB="0" distL="114300" distR="114300" simplePos="0" relativeHeight="251661312" behindDoc="1" locked="0" layoutInCell="1" allowOverlap="1" wp14:anchorId="14EFD35C" wp14:editId="4F8C265F">
            <wp:simplePos x="0" y="0"/>
            <wp:positionH relativeFrom="column">
              <wp:posOffset>5210175</wp:posOffset>
            </wp:positionH>
            <wp:positionV relativeFrom="paragraph">
              <wp:posOffset>0</wp:posOffset>
            </wp:positionV>
            <wp:extent cx="928800" cy="907200"/>
            <wp:effectExtent l="0" t="0" r="5080" b="7620"/>
            <wp:wrapTight wrapText="bothSides">
              <wp:wrapPolygon edited="0">
                <wp:start x="7535" y="0"/>
                <wp:lineTo x="4876" y="454"/>
                <wp:lineTo x="0" y="5445"/>
                <wp:lineTo x="0" y="16336"/>
                <wp:lineTo x="5762" y="21328"/>
                <wp:lineTo x="7535" y="21328"/>
                <wp:lineTo x="13297" y="21328"/>
                <wp:lineTo x="15070" y="21328"/>
                <wp:lineTo x="21275" y="15882"/>
                <wp:lineTo x="21275" y="5445"/>
                <wp:lineTo x="15956" y="454"/>
                <wp:lineTo x="13297" y="0"/>
                <wp:lineTo x="7535" y="0"/>
              </wp:wrapPolygon>
            </wp:wrapTight>
            <wp:docPr id="28" name="Picture 28" descr="C:\Users\manager\OneDrive - Lea St Mary's Catholic Primary School\Pictures\ME Logo Crest Only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anager\OneDrive - Lea St Mary's Catholic Primary School\Pictures\ME Logo Crest Only (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8800" cy="90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32092">
        <w:rPr>
          <w:rFonts w:ascii="Arial" w:hAnsi="Arial" w:cs="Arial"/>
          <w:b/>
          <w:bCs/>
        </w:rPr>
        <w:t xml:space="preserve"> </w:t>
      </w:r>
    </w:p>
    <w:p w:rsidR="000C46C0" w:rsidRDefault="000C46C0" w:rsidP="004E638F">
      <w:pPr>
        <w:spacing w:after="120"/>
        <w:ind w:right="-46"/>
        <w:jc w:val="center"/>
        <w:rPr>
          <w:rFonts w:ascii="Arial" w:hAnsi="Arial" w:cs="Arial"/>
          <w:b/>
          <w:bCs/>
        </w:rPr>
      </w:pPr>
    </w:p>
    <w:p w:rsidR="000C46C0" w:rsidRDefault="000C46C0" w:rsidP="004E638F">
      <w:pPr>
        <w:spacing w:after="120"/>
        <w:ind w:right="-46"/>
        <w:jc w:val="center"/>
        <w:rPr>
          <w:rFonts w:ascii="Arial" w:hAnsi="Arial" w:cs="Arial"/>
          <w:b/>
          <w:bCs/>
        </w:rPr>
      </w:pPr>
    </w:p>
    <w:p w:rsidR="004E638F" w:rsidRPr="00BF5E0B" w:rsidRDefault="000C46C0" w:rsidP="004E638F">
      <w:pPr>
        <w:spacing w:after="120"/>
        <w:ind w:right="-46"/>
        <w:jc w:val="center"/>
        <w:rPr>
          <w:rFonts w:ascii="Arial" w:hAnsi="Arial" w:cs="Arial"/>
          <w:b/>
          <w:bCs/>
        </w:rPr>
      </w:pPr>
      <w:r>
        <w:rPr>
          <w:rFonts w:ascii="Arial" w:hAnsi="Arial" w:cs="Arial"/>
          <w:b/>
          <w:bCs/>
        </w:rPr>
        <w:t xml:space="preserve">         </w:t>
      </w:r>
      <w:r w:rsidR="00232092">
        <w:rPr>
          <w:rFonts w:ascii="Arial" w:hAnsi="Arial" w:cs="Arial"/>
          <w:b/>
          <w:bCs/>
        </w:rPr>
        <w:t xml:space="preserve">ST MARY’S </w:t>
      </w:r>
      <w:r w:rsidR="004E638F">
        <w:rPr>
          <w:rFonts w:ascii="Arial" w:hAnsi="Arial" w:cs="Arial"/>
          <w:b/>
          <w:bCs/>
        </w:rPr>
        <w:t>CATHOLIC PRIMARY SCHOOL</w:t>
      </w:r>
    </w:p>
    <w:p w:rsidR="000C46C0" w:rsidRDefault="000C46C0" w:rsidP="000C46C0">
      <w:pPr>
        <w:spacing w:after="120"/>
        <w:ind w:right="-46"/>
        <w:jc w:val="center"/>
        <w:rPr>
          <w:rFonts w:ascii="Arial" w:hAnsi="Arial" w:cs="Arial"/>
          <w:b/>
          <w:bCs/>
        </w:rPr>
      </w:pPr>
      <w:r w:rsidRPr="00BC3DEA">
        <w:rPr>
          <w:rFonts w:ascii="Book Antiqua" w:hAnsi="Book Antiqua"/>
          <w:noProof/>
          <w:lang w:eastAsia="en-GB"/>
        </w:rPr>
        <mc:AlternateContent>
          <mc:Choice Requires="wpg">
            <w:drawing>
              <wp:anchor distT="0" distB="0" distL="0" distR="0" simplePos="0" relativeHeight="251663360" behindDoc="1" locked="0" layoutInCell="1" allowOverlap="1" wp14:anchorId="557CCBDC" wp14:editId="2FA5AD03">
                <wp:simplePos x="0" y="0"/>
                <wp:positionH relativeFrom="margin">
                  <wp:align>left</wp:align>
                </wp:positionH>
                <wp:positionV relativeFrom="paragraph">
                  <wp:posOffset>249554</wp:posOffset>
                </wp:positionV>
                <wp:extent cx="4867275" cy="141922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67275" cy="1419225"/>
                          <a:chOff x="-1" y="0"/>
                          <a:chExt cx="4867276" cy="1162049"/>
                        </a:xfrm>
                      </wpg:grpSpPr>
                      <wps:wsp>
                        <wps:cNvPr id="4" name="Graphic 4"/>
                        <wps:cNvSpPr/>
                        <wps:spPr>
                          <a:xfrm>
                            <a:off x="12700" y="74675"/>
                            <a:ext cx="3943350" cy="929005"/>
                          </a:xfrm>
                          <a:custGeom>
                            <a:avLst/>
                            <a:gdLst/>
                            <a:ahLst/>
                            <a:cxnLst/>
                            <a:rect l="l" t="t" r="r" b="b"/>
                            <a:pathLst>
                              <a:path w="3943350" h="929005">
                                <a:moveTo>
                                  <a:pt x="3943350" y="0"/>
                                </a:moveTo>
                                <a:lnTo>
                                  <a:pt x="3938524" y="24130"/>
                                </a:lnTo>
                                <a:lnTo>
                                  <a:pt x="3925189" y="43815"/>
                                </a:lnTo>
                                <a:lnTo>
                                  <a:pt x="3905504" y="57150"/>
                                </a:lnTo>
                                <a:lnTo>
                                  <a:pt x="3881374" y="61976"/>
                                </a:lnTo>
                                <a:lnTo>
                                  <a:pt x="3881501" y="30988"/>
                                </a:lnTo>
                                <a:lnTo>
                                  <a:pt x="3881501" y="0"/>
                                </a:lnTo>
                                <a:lnTo>
                                  <a:pt x="3879088" y="12065"/>
                                </a:lnTo>
                                <a:lnTo>
                                  <a:pt x="3872357" y="21971"/>
                                </a:lnTo>
                                <a:lnTo>
                                  <a:pt x="3862578" y="28575"/>
                                </a:lnTo>
                                <a:lnTo>
                                  <a:pt x="3850513" y="30988"/>
                                </a:lnTo>
                                <a:lnTo>
                                  <a:pt x="3838448" y="28575"/>
                                </a:lnTo>
                                <a:lnTo>
                                  <a:pt x="3828542" y="21971"/>
                                </a:lnTo>
                                <a:lnTo>
                                  <a:pt x="3821938" y="12065"/>
                                </a:lnTo>
                                <a:lnTo>
                                  <a:pt x="3819525" y="0"/>
                                </a:lnTo>
                                <a:lnTo>
                                  <a:pt x="3819525" y="61849"/>
                                </a:lnTo>
                                <a:lnTo>
                                  <a:pt x="123825" y="61849"/>
                                </a:lnTo>
                                <a:lnTo>
                                  <a:pt x="123825" y="123825"/>
                                </a:lnTo>
                                <a:lnTo>
                                  <a:pt x="118999" y="147955"/>
                                </a:lnTo>
                                <a:lnTo>
                                  <a:pt x="105664" y="167640"/>
                                </a:lnTo>
                                <a:lnTo>
                                  <a:pt x="86106" y="180860"/>
                                </a:lnTo>
                                <a:lnTo>
                                  <a:pt x="61976" y="185686"/>
                                </a:lnTo>
                                <a:lnTo>
                                  <a:pt x="61976" y="123825"/>
                                </a:lnTo>
                                <a:lnTo>
                                  <a:pt x="64389" y="111760"/>
                                </a:lnTo>
                                <a:lnTo>
                                  <a:pt x="70993" y="101981"/>
                                </a:lnTo>
                                <a:lnTo>
                                  <a:pt x="80899" y="95377"/>
                                </a:lnTo>
                                <a:lnTo>
                                  <a:pt x="92837" y="92837"/>
                                </a:lnTo>
                                <a:lnTo>
                                  <a:pt x="104902" y="95377"/>
                                </a:lnTo>
                                <a:lnTo>
                                  <a:pt x="114808" y="101981"/>
                                </a:lnTo>
                                <a:lnTo>
                                  <a:pt x="121412" y="111760"/>
                                </a:lnTo>
                                <a:lnTo>
                                  <a:pt x="123825" y="123825"/>
                                </a:lnTo>
                                <a:lnTo>
                                  <a:pt x="123825" y="61849"/>
                                </a:lnTo>
                                <a:lnTo>
                                  <a:pt x="61976" y="61849"/>
                                </a:lnTo>
                                <a:lnTo>
                                  <a:pt x="37846" y="66802"/>
                                </a:lnTo>
                                <a:lnTo>
                                  <a:pt x="18161" y="80137"/>
                                </a:lnTo>
                                <a:lnTo>
                                  <a:pt x="4826" y="99822"/>
                                </a:lnTo>
                                <a:lnTo>
                                  <a:pt x="0" y="123825"/>
                                </a:lnTo>
                                <a:lnTo>
                                  <a:pt x="0" y="866775"/>
                                </a:lnTo>
                                <a:lnTo>
                                  <a:pt x="4826" y="890905"/>
                                </a:lnTo>
                                <a:lnTo>
                                  <a:pt x="18161" y="910590"/>
                                </a:lnTo>
                                <a:lnTo>
                                  <a:pt x="37846" y="923925"/>
                                </a:lnTo>
                                <a:lnTo>
                                  <a:pt x="61976" y="928751"/>
                                </a:lnTo>
                                <a:lnTo>
                                  <a:pt x="86106" y="923925"/>
                                </a:lnTo>
                                <a:lnTo>
                                  <a:pt x="105664" y="910590"/>
                                </a:lnTo>
                                <a:lnTo>
                                  <a:pt x="118999" y="890905"/>
                                </a:lnTo>
                                <a:lnTo>
                                  <a:pt x="123825" y="866775"/>
                                </a:lnTo>
                                <a:lnTo>
                                  <a:pt x="123825" y="804799"/>
                                </a:lnTo>
                                <a:lnTo>
                                  <a:pt x="3881501" y="804799"/>
                                </a:lnTo>
                                <a:lnTo>
                                  <a:pt x="3905631" y="799973"/>
                                </a:lnTo>
                                <a:lnTo>
                                  <a:pt x="3925189" y="786765"/>
                                </a:lnTo>
                                <a:lnTo>
                                  <a:pt x="3938524" y="767080"/>
                                </a:lnTo>
                                <a:lnTo>
                                  <a:pt x="3943350" y="742950"/>
                                </a:lnTo>
                                <a:lnTo>
                                  <a:pt x="3943350" y="185686"/>
                                </a:lnTo>
                                <a:lnTo>
                                  <a:pt x="3943350" y="92837"/>
                                </a:lnTo>
                                <a:lnTo>
                                  <a:pt x="3943350" y="61976"/>
                                </a:lnTo>
                                <a:lnTo>
                                  <a:pt x="3943350" y="0"/>
                                </a:lnTo>
                                <a:close/>
                              </a:path>
                            </a:pathLst>
                          </a:custGeom>
                          <a:solidFill>
                            <a:srgbClr val="4F81BB"/>
                          </a:solidFill>
                        </wps:spPr>
                        <wps:bodyPr wrap="square" lIns="0" tIns="0" rIns="0" bIns="0" rtlCol="0">
                          <a:prstTxWarp prst="textNoShape">
                            <a:avLst/>
                          </a:prstTxWarp>
                          <a:noAutofit/>
                        </wps:bodyPr>
                      </wps:wsp>
                      <wps:wsp>
                        <wps:cNvPr id="5" name="Graphic 5"/>
                        <wps:cNvSpPr/>
                        <wps:spPr>
                          <a:xfrm>
                            <a:off x="74676" y="12699"/>
                            <a:ext cx="3881754" cy="248285"/>
                          </a:xfrm>
                          <a:custGeom>
                            <a:avLst/>
                            <a:gdLst/>
                            <a:ahLst/>
                            <a:cxnLst/>
                            <a:rect l="l" t="t" r="r" b="b"/>
                            <a:pathLst>
                              <a:path w="3881754" h="248285">
                                <a:moveTo>
                                  <a:pt x="61849" y="185801"/>
                                </a:moveTo>
                                <a:lnTo>
                                  <a:pt x="59436" y="173736"/>
                                </a:lnTo>
                                <a:lnTo>
                                  <a:pt x="52832" y="163957"/>
                                </a:lnTo>
                                <a:lnTo>
                                  <a:pt x="42926" y="157353"/>
                                </a:lnTo>
                                <a:lnTo>
                                  <a:pt x="30861" y="154813"/>
                                </a:lnTo>
                                <a:lnTo>
                                  <a:pt x="18923" y="157353"/>
                                </a:lnTo>
                                <a:lnTo>
                                  <a:pt x="9017" y="163957"/>
                                </a:lnTo>
                                <a:lnTo>
                                  <a:pt x="2413" y="173736"/>
                                </a:lnTo>
                                <a:lnTo>
                                  <a:pt x="0" y="185801"/>
                                </a:lnTo>
                                <a:lnTo>
                                  <a:pt x="0" y="247662"/>
                                </a:lnTo>
                                <a:lnTo>
                                  <a:pt x="24130" y="242836"/>
                                </a:lnTo>
                                <a:lnTo>
                                  <a:pt x="43688" y="229616"/>
                                </a:lnTo>
                                <a:lnTo>
                                  <a:pt x="57023" y="209931"/>
                                </a:lnTo>
                                <a:lnTo>
                                  <a:pt x="61849" y="185801"/>
                                </a:lnTo>
                                <a:close/>
                              </a:path>
                              <a:path w="3881754" h="248285">
                                <a:moveTo>
                                  <a:pt x="3881374" y="61976"/>
                                </a:moveTo>
                                <a:lnTo>
                                  <a:pt x="3876548" y="37973"/>
                                </a:lnTo>
                                <a:lnTo>
                                  <a:pt x="3863213" y="18288"/>
                                </a:lnTo>
                                <a:lnTo>
                                  <a:pt x="3843655" y="4953"/>
                                </a:lnTo>
                                <a:lnTo>
                                  <a:pt x="3819525" y="0"/>
                                </a:lnTo>
                                <a:lnTo>
                                  <a:pt x="3795395" y="4953"/>
                                </a:lnTo>
                                <a:lnTo>
                                  <a:pt x="3775710" y="18288"/>
                                </a:lnTo>
                                <a:lnTo>
                                  <a:pt x="3762375" y="37973"/>
                                </a:lnTo>
                                <a:lnTo>
                                  <a:pt x="3757549" y="61976"/>
                                </a:lnTo>
                                <a:lnTo>
                                  <a:pt x="3759962" y="74041"/>
                                </a:lnTo>
                                <a:lnTo>
                                  <a:pt x="3766566" y="83947"/>
                                </a:lnTo>
                                <a:lnTo>
                                  <a:pt x="3776472" y="90551"/>
                                </a:lnTo>
                                <a:lnTo>
                                  <a:pt x="3788537" y="92964"/>
                                </a:lnTo>
                                <a:lnTo>
                                  <a:pt x="3800602" y="90551"/>
                                </a:lnTo>
                                <a:lnTo>
                                  <a:pt x="3810381" y="83947"/>
                                </a:lnTo>
                                <a:lnTo>
                                  <a:pt x="3816985" y="74041"/>
                                </a:lnTo>
                                <a:lnTo>
                                  <a:pt x="3819398" y="61976"/>
                                </a:lnTo>
                                <a:lnTo>
                                  <a:pt x="3819525" y="123825"/>
                                </a:lnTo>
                                <a:lnTo>
                                  <a:pt x="3843655" y="118999"/>
                                </a:lnTo>
                                <a:lnTo>
                                  <a:pt x="3863213" y="105791"/>
                                </a:lnTo>
                                <a:lnTo>
                                  <a:pt x="3876548" y="86106"/>
                                </a:lnTo>
                                <a:lnTo>
                                  <a:pt x="3881374" y="61976"/>
                                </a:lnTo>
                                <a:close/>
                              </a:path>
                            </a:pathLst>
                          </a:custGeom>
                          <a:solidFill>
                            <a:srgbClr val="406896"/>
                          </a:solidFill>
                        </wps:spPr>
                        <wps:bodyPr wrap="square" lIns="0" tIns="0" rIns="0" bIns="0" rtlCol="0">
                          <a:prstTxWarp prst="textNoShape">
                            <a:avLst/>
                          </a:prstTxWarp>
                          <a:noAutofit/>
                        </wps:bodyPr>
                      </wps:wsp>
                      <wps:wsp>
                        <wps:cNvPr id="6" name="Graphic 6"/>
                        <wps:cNvSpPr/>
                        <wps:spPr>
                          <a:xfrm>
                            <a:off x="12700" y="12700"/>
                            <a:ext cx="3943350" cy="991235"/>
                          </a:xfrm>
                          <a:custGeom>
                            <a:avLst/>
                            <a:gdLst/>
                            <a:ahLst/>
                            <a:cxnLst/>
                            <a:rect l="l" t="t" r="r" b="b"/>
                            <a:pathLst>
                              <a:path w="3943350" h="991235">
                                <a:moveTo>
                                  <a:pt x="0" y="185800"/>
                                </a:moveTo>
                                <a:lnTo>
                                  <a:pt x="4825" y="161798"/>
                                </a:lnTo>
                                <a:lnTo>
                                  <a:pt x="18161" y="142112"/>
                                </a:lnTo>
                                <a:lnTo>
                                  <a:pt x="37846" y="128777"/>
                                </a:lnTo>
                                <a:lnTo>
                                  <a:pt x="61975" y="123825"/>
                                </a:lnTo>
                                <a:lnTo>
                                  <a:pt x="3819525" y="123825"/>
                                </a:lnTo>
                                <a:lnTo>
                                  <a:pt x="3819525" y="61975"/>
                                </a:lnTo>
                                <a:lnTo>
                                  <a:pt x="3824351" y="37973"/>
                                </a:lnTo>
                                <a:lnTo>
                                  <a:pt x="3837685" y="18287"/>
                                </a:lnTo>
                                <a:lnTo>
                                  <a:pt x="3857371" y="4952"/>
                                </a:lnTo>
                                <a:lnTo>
                                  <a:pt x="3881501" y="0"/>
                                </a:lnTo>
                                <a:lnTo>
                                  <a:pt x="3905630" y="4952"/>
                                </a:lnTo>
                                <a:lnTo>
                                  <a:pt x="3925189" y="18287"/>
                                </a:lnTo>
                                <a:lnTo>
                                  <a:pt x="3938524" y="37973"/>
                                </a:lnTo>
                                <a:lnTo>
                                  <a:pt x="3943350" y="61975"/>
                                </a:lnTo>
                                <a:lnTo>
                                  <a:pt x="3943350" y="804925"/>
                                </a:lnTo>
                                <a:lnTo>
                                  <a:pt x="3938524" y="829055"/>
                                </a:lnTo>
                                <a:lnTo>
                                  <a:pt x="3925189" y="848740"/>
                                </a:lnTo>
                                <a:lnTo>
                                  <a:pt x="3905504" y="862075"/>
                                </a:lnTo>
                                <a:lnTo>
                                  <a:pt x="3881374" y="866901"/>
                                </a:lnTo>
                                <a:lnTo>
                                  <a:pt x="123825" y="866774"/>
                                </a:lnTo>
                                <a:lnTo>
                                  <a:pt x="123825" y="928750"/>
                                </a:lnTo>
                                <a:lnTo>
                                  <a:pt x="118999" y="952880"/>
                                </a:lnTo>
                                <a:lnTo>
                                  <a:pt x="105663" y="972565"/>
                                </a:lnTo>
                                <a:lnTo>
                                  <a:pt x="85979" y="985900"/>
                                </a:lnTo>
                                <a:lnTo>
                                  <a:pt x="61849" y="990726"/>
                                </a:lnTo>
                                <a:lnTo>
                                  <a:pt x="37718" y="985900"/>
                                </a:lnTo>
                                <a:lnTo>
                                  <a:pt x="18161" y="972565"/>
                                </a:lnTo>
                                <a:lnTo>
                                  <a:pt x="4825" y="952880"/>
                                </a:lnTo>
                                <a:lnTo>
                                  <a:pt x="0" y="928750"/>
                                </a:lnTo>
                                <a:lnTo>
                                  <a:pt x="0" y="185800"/>
                                </a:lnTo>
                                <a:close/>
                              </a:path>
                            </a:pathLst>
                          </a:custGeom>
                          <a:ln w="25400">
                            <a:solidFill>
                              <a:srgbClr val="385D88"/>
                            </a:solidFill>
                            <a:prstDash val="solid"/>
                          </a:ln>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9" cstate="print"/>
                          <a:stretch>
                            <a:fillRect/>
                          </a:stretch>
                        </pic:blipFill>
                        <pic:spPr>
                          <a:xfrm>
                            <a:off x="3819525" y="61976"/>
                            <a:ext cx="149225" cy="87249"/>
                          </a:xfrm>
                          <a:prstGeom prst="rect">
                            <a:avLst/>
                          </a:prstGeom>
                        </pic:spPr>
                      </pic:pic>
                      <pic:pic xmlns:pic="http://schemas.openxmlformats.org/drawingml/2006/picture">
                        <pic:nvPicPr>
                          <pic:cNvPr id="8" name="Image 8"/>
                          <pic:cNvPicPr/>
                        </pic:nvPicPr>
                        <pic:blipFill>
                          <a:blip r:embed="rId10" cstate="print"/>
                          <a:stretch>
                            <a:fillRect/>
                          </a:stretch>
                        </pic:blipFill>
                        <pic:spPr>
                          <a:xfrm>
                            <a:off x="0" y="154814"/>
                            <a:ext cx="149225" cy="118362"/>
                          </a:xfrm>
                          <a:prstGeom prst="rect">
                            <a:avLst/>
                          </a:prstGeom>
                        </pic:spPr>
                      </pic:pic>
                      <wps:wsp>
                        <wps:cNvPr id="9" name="Graphic 9"/>
                        <wps:cNvSpPr/>
                        <wps:spPr>
                          <a:xfrm>
                            <a:off x="136525" y="198501"/>
                            <a:ext cx="1270" cy="681355"/>
                          </a:xfrm>
                          <a:custGeom>
                            <a:avLst/>
                            <a:gdLst/>
                            <a:ahLst/>
                            <a:cxnLst/>
                            <a:rect l="l" t="t" r="r" b="b"/>
                            <a:pathLst>
                              <a:path h="681355">
                                <a:moveTo>
                                  <a:pt x="0" y="0"/>
                                </a:moveTo>
                                <a:lnTo>
                                  <a:pt x="0" y="680973"/>
                                </a:lnTo>
                              </a:path>
                            </a:pathLst>
                          </a:custGeom>
                          <a:ln w="25400">
                            <a:solidFill>
                              <a:srgbClr val="385D88"/>
                            </a:solidFill>
                            <a:prstDash val="solid"/>
                          </a:ln>
                        </wps:spPr>
                        <wps:bodyPr wrap="square" lIns="0" tIns="0" rIns="0" bIns="0" rtlCol="0">
                          <a:prstTxWarp prst="textNoShape">
                            <a:avLst/>
                          </a:prstTxWarp>
                          <a:noAutofit/>
                        </wps:bodyPr>
                      </wps:wsp>
                      <pic:pic xmlns:pic="http://schemas.openxmlformats.org/drawingml/2006/picture">
                        <pic:nvPicPr>
                          <pic:cNvPr id="10" name="Image 10"/>
                          <pic:cNvPicPr/>
                        </pic:nvPicPr>
                        <pic:blipFill>
                          <a:blip r:embed="rId11" cstate="print"/>
                          <a:stretch>
                            <a:fillRect/>
                          </a:stretch>
                        </pic:blipFill>
                        <pic:spPr>
                          <a:xfrm>
                            <a:off x="679576" y="241681"/>
                            <a:ext cx="538607" cy="140462"/>
                          </a:xfrm>
                          <a:prstGeom prst="rect">
                            <a:avLst/>
                          </a:prstGeom>
                        </pic:spPr>
                      </pic:pic>
                      <wps:wsp>
                        <wps:cNvPr id="11" name="Graphic 11"/>
                        <wps:cNvSpPr/>
                        <wps:spPr>
                          <a:xfrm>
                            <a:off x="1291716" y="242824"/>
                            <a:ext cx="300355" cy="139700"/>
                          </a:xfrm>
                          <a:custGeom>
                            <a:avLst/>
                            <a:gdLst/>
                            <a:ahLst/>
                            <a:cxnLst/>
                            <a:rect l="l" t="t" r="r" b="b"/>
                            <a:pathLst>
                              <a:path w="300355" h="139700">
                                <a:moveTo>
                                  <a:pt x="72573" y="54736"/>
                                </a:moveTo>
                                <a:lnTo>
                                  <a:pt x="42290" y="54736"/>
                                </a:lnTo>
                                <a:lnTo>
                                  <a:pt x="45593" y="55117"/>
                                </a:lnTo>
                                <a:lnTo>
                                  <a:pt x="48387" y="56006"/>
                                </a:lnTo>
                                <a:lnTo>
                                  <a:pt x="59817" y="72262"/>
                                </a:lnTo>
                                <a:lnTo>
                                  <a:pt x="59817" y="82550"/>
                                </a:lnTo>
                                <a:lnTo>
                                  <a:pt x="39624" y="82550"/>
                                </a:lnTo>
                                <a:lnTo>
                                  <a:pt x="33019" y="83184"/>
                                </a:lnTo>
                                <a:lnTo>
                                  <a:pt x="27305" y="84454"/>
                                </a:lnTo>
                                <a:lnTo>
                                  <a:pt x="21462" y="85597"/>
                                </a:lnTo>
                                <a:lnTo>
                                  <a:pt x="16510" y="87502"/>
                                </a:lnTo>
                                <a:lnTo>
                                  <a:pt x="0" y="107187"/>
                                </a:lnTo>
                                <a:lnTo>
                                  <a:pt x="0" y="116458"/>
                                </a:lnTo>
                                <a:lnTo>
                                  <a:pt x="762" y="120268"/>
                                </a:lnTo>
                                <a:lnTo>
                                  <a:pt x="2412" y="123697"/>
                                </a:lnTo>
                                <a:lnTo>
                                  <a:pt x="3937" y="126999"/>
                                </a:lnTo>
                                <a:lnTo>
                                  <a:pt x="6095" y="129920"/>
                                </a:lnTo>
                                <a:lnTo>
                                  <a:pt x="11683" y="134492"/>
                                </a:lnTo>
                                <a:lnTo>
                                  <a:pt x="15112" y="136270"/>
                                </a:lnTo>
                                <a:lnTo>
                                  <a:pt x="19050" y="137413"/>
                                </a:lnTo>
                                <a:lnTo>
                                  <a:pt x="23113" y="138683"/>
                                </a:lnTo>
                                <a:lnTo>
                                  <a:pt x="27558" y="139318"/>
                                </a:lnTo>
                                <a:lnTo>
                                  <a:pt x="38100" y="139318"/>
                                </a:lnTo>
                                <a:lnTo>
                                  <a:pt x="61733" y="126491"/>
                                </a:lnTo>
                                <a:lnTo>
                                  <a:pt x="29590" y="126491"/>
                                </a:lnTo>
                                <a:lnTo>
                                  <a:pt x="25273" y="125094"/>
                                </a:lnTo>
                                <a:lnTo>
                                  <a:pt x="22225" y="122427"/>
                                </a:lnTo>
                                <a:lnTo>
                                  <a:pt x="19176" y="119633"/>
                                </a:lnTo>
                                <a:lnTo>
                                  <a:pt x="17652" y="115950"/>
                                </a:lnTo>
                                <a:lnTo>
                                  <a:pt x="17652" y="108711"/>
                                </a:lnTo>
                                <a:lnTo>
                                  <a:pt x="40386" y="94360"/>
                                </a:lnTo>
                                <a:lnTo>
                                  <a:pt x="76835" y="94360"/>
                                </a:lnTo>
                                <a:lnTo>
                                  <a:pt x="76802" y="69214"/>
                                </a:lnTo>
                                <a:lnTo>
                                  <a:pt x="76200" y="64515"/>
                                </a:lnTo>
                                <a:lnTo>
                                  <a:pt x="74802" y="60451"/>
                                </a:lnTo>
                                <a:lnTo>
                                  <a:pt x="73532" y="56260"/>
                                </a:lnTo>
                                <a:lnTo>
                                  <a:pt x="72573" y="54736"/>
                                </a:lnTo>
                                <a:close/>
                              </a:path>
                              <a:path w="300355" h="139700">
                                <a:moveTo>
                                  <a:pt x="76835" y="126110"/>
                                </a:moveTo>
                                <a:lnTo>
                                  <a:pt x="62102" y="126110"/>
                                </a:lnTo>
                                <a:lnTo>
                                  <a:pt x="62102" y="135889"/>
                                </a:lnTo>
                                <a:lnTo>
                                  <a:pt x="62356" y="136397"/>
                                </a:lnTo>
                                <a:lnTo>
                                  <a:pt x="62864" y="136778"/>
                                </a:lnTo>
                                <a:lnTo>
                                  <a:pt x="63245" y="137159"/>
                                </a:lnTo>
                                <a:lnTo>
                                  <a:pt x="64007" y="137540"/>
                                </a:lnTo>
                                <a:lnTo>
                                  <a:pt x="65150" y="137667"/>
                                </a:lnTo>
                                <a:lnTo>
                                  <a:pt x="66167" y="137921"/>
                                </a:lnTo>
                                <a:lnTo>
                                  <a:pt x="67690" y="138048"/>
                                </a:lnTo>
                                <a:lnTo>
                                  <a:pt x="71374" y="138048"/>
                                </a:lnTo>
                                <a:lnTo>
                                  <a:pt x="72770" y="137921"/>
                                </a:lnTo>
                                <a:lnTo>
                                  <a:pt x="73660" y="137667"/>
                                </a:lnTo>
                                <a:lnTo>
                                  <a:pt x="74675" y="137540"/>
                                </a:lnTo>
                                <a:lnTo>
                                  <a:pt x="75437" y="137159"/>
                                </a:lnTo>
                                <a:lnTo>
                                  <a:pt x="75945" y="136778"/>
                                </a:lnTo>
                                <a:lnTo>
                                  <a:pt x="76581" y="136397"/>
                                </a:lnTo>
                                <a:lnTo>
                                  <a:pt x="76835" y="135889"/>
                                </a:lnTo>
                                <a:lnTo>
                                  <a:pt x="76835" y="126110"/>
                                </a:lnTo>
                                <a:close/>
                              </a:path>
                              <a:path w="300355" h="139700">
                                <a:moveTo>
                                  <a:pt x="76835" y="94360"/>
                                </a:moveTo>
                                <a:lnTo>
                                  <a:pt x="59817" y="94360"/>
                                </a:lnTo>
                                <a:lnTo>
                                  <a:pt x="59817" y="113283"/>
                                </a:lnTo>
                                <a:lnTo>
                                  <a:pt x="55625" y="117728"/>
                                </a:lnTo>
                                <a:lnTo>
                                  <a:pt x="51562" y="121030"/>
                                </a:lnTo>
                                <a:lnTo>
                                  <a:pt x="47625" y="123316"/>
                                </a:lnTo>
                                <a:lnTo>
                                  <a:pt x="43814" y="125475"/>
                                </a:lnTo>
                                <a:lnTo>
                                  <a:pt x="39624" y="126491"/>
                                </a:lnTo>
                                <a:lnTo>
                                  <a:pt x="61733" y="126491"/>
                                </a:lnTo>
                                <a:lnTo>
                                  <a:pt x="62102" y="126110"/>
                                </a:lnTo>
                                <a:lnTo>
                                  <a:pt x="76835" y="126110"/>
                                </a:lnTo>
                                <a:lnTo>
                                  <a:pt x="76835" y="94360"/>
                                </a:lnTo>
                                <a:close/>
                              </a:path>
                              <a:path w="300355" h="139700">
                                <a:moveTo>
                                  <a:pt x="46608" y="41401"/>
                                </a:moveTo>
                                <a:lnTo>
                                  <a:pt x="36321" y="41401"/>
                                </a:lnTo>
                                <a:lnTo>
                                  <a:pt x="32765" y="41782"/>
                                </a:lnTo>
                                <a:lnTo>
                                  <a:pt x="4571" y="58546"/>
                                </a:lnTo>
                                <a:lnTo>
                                  <a:pt x="4952" y="61086"/>
                                </a:lnTo>
                                <a:lnTo>
                                  <a:pt x="7493" y="63880"/>
                                </a:lnTo>
                                <a:lnTo>
                                  <a:pt x="8889" y="63880"/>
                                </a:lnTo>
                                <a:lnTo>
                                  <a:pt x="10160" y="63372"/>
                                </a:lnTo>
                                <a:lnTo>
                                  <a:pt x="11811" y="62483"/>
                                </a:lnTo>
                                <a:lnTo>
                                  <a:pt x="13588" y="61467"/>
                                </a:lnTo>
                                <a:lnTo>
                                  <a:pt x="15620" y="60451"/>
                                </a:lnTo>
                                <a:lnTo>
                                  <a:pt x="20700" y="58165"/>
                                </a:lnTo>
                                <a:lnTo>
                                  <a:pt x="23621" y="57022"/>
                                </a:lnTo>
                                <a:lnTo>
                                  <a:pt x="27050" y="56133"/>
                                </a:lnTo>
                                <a:lnTo>
                                  <a:pt x="30352" y="55117"/>
                                </a:lnTo>
                                <a:lnTo>
                                  <a:pt x="34162" y="54736"/>
                                </a:lnTo>
                                <a:lnTo>
                                  <a:pt x="72573" y="54736"/>
                                </a:lnTo>
                                <a:lnTo>
                                  <a:pt x="71374" y="52831"/>
                                </a:lnTo>
                                <a:lnTo>
                                  <a:pt x="52324" y="42163"/>
                                </a:lnTo>
                                <a:lnTo>
                                  <a:pt x="46608" y="41401"/>
                                </a:lnTo>
                                <a:close/>
                              </a:path>
                              <a:path w="300355" h="139700">
                                <a:moveTo>
                                  <a:pt x="117601" y="42799"/>
                                </a:moveTo>
                                <a:lnTo>
                                  <a:pt x="111887" y="42799"/>
                                </a:lnTo>
                                <a:lnTo>
                                  <a:pt x="109093" y="43179"/>
                                </a:lnTo>
                                <a:lnTo>
                                  <a:pt x="108457" y="43560"/>
                                </a:lnTo>
                                <a:lnTo>
                                  <a:pt x="107950" y="43814"/>
                                </a:lnTo>
                                <a:lnTo>
                                  <a:pt x="107442" y="44195"/>
                                </a:lnTo>
                                <a:lnTo>
                                  <a:pt x="107314" y="44576"/>
                                </a:lnTo>
                                <a:lnTo>
                                  <a:pt x="107061" y="44830"/>
                                </a:lnTo>
                                <a:lnTo>
                                  <a:pt x="106933" y="45338"/>
                                </a:lnTo>
                                <a:lnTo>
                                  <a:pt x="106933" y="135508"/>
                                </a:lnTo>
                                <a:lnTo>
                                  <a:pt x="107061" y="135889"/>
                                </a:lnTo>
                                <a:lnTo>
                                  <a:pt x="107568" y="136651"/>
                                </a:lnTo>
                                <a:lnTo>
                                  <a:pt x="108076" y="136905"/>
                                </a:lnTo>
                                <a:lnTo>
                                  <a:pt x="108712" y="137159"/>
                                </a:lnTo>
                                <a:lnTo>
                                  <a:pt x="109346" y="137540"/>
                                </a:lnTo>
                                <a:lnTo>
                                  <a:pt x="110236" y="137667"/>
                                </a:lnTo>
                                <a:lnTo>
                                  <a:pt x="112394" y="137921"/>
                                </a:lnTo>
                                <a:lnTo>
                                  <a:pt x="113792" y="138048"/>
                                </a:lnTo>
                                <a:lnTo>
                                  <a:pt x="117220" y="138048"/>
                                </a:lnTo>
                                <a:lnTo>
                                  <a:pt x="118618" y="137921"/>
                                </a:lnTo>
                                <a:lnTo>
                                  <a:pt x="120904" y="137667"/>
                                </a:lnTo>
                                <a:lnTo>
                                  <a:pt x="121665" y="137540"/>
                                </a:lnTo>
                                <a:lnTo>
                                  <a:pt x="122300" y="137159"/>
                                </a:lnTo>
                                <a:lnTo>
                                  <a:pt x="122936" y="136905"/>
                                </a:lnTo>
                                <a:lnTo>
                                  <a:pt x="123443" y="136651"/>
                                </a:lnTo>
                                <a:lnTo>
                                  <a:pt x="123951" y="135889"/>
                                </a:lnTo>
                                <a:lnTo>
                                  <a:pt x="124079" y="135508"/>
                                </a:lnTo>
                                <a:lnTo>
                                  <a:pt x="124079" y="72643"/>
                                </a:lnTo>
                                <a:lnTo>
                                  <a:pt x="128777" y="67055"/>
                                </a:lnTo>
                                <a:lnTo>
                                  <a:pt x="133350" y="62864"/>
                                </a:lnTo>
                                <a:lnTo>
                                  <a:pt x="137668" y="59943"/>
                                </a:lnTo>
                                <a:lnTo>
                                  <a:pt x="140947" y="57657"/>
                                </a:lnTo>
                                <a:lnTo>
                                  <a:pt x="122427" y="57657"/>
                                </a:lnTo>
                                <a:lnTo>
                                  <a:pt x="122300" y="44830"/>
                                </a:lnTo>
                                <a:lnTo>
                                  <a:pt x="122046" y="44576"/>
                                </a:lnTo>
                                <a:lnTo>
                                  <a:pt x="121793" y="44195"/>
                                </a:lnTo>
                                <a:lnTo>
                                  <a:pt x="121412" y="43814"/>
                                </a:lnTo>
                                <a:lnTo>
                                  <a:pt x="120904" y="43560"/>
                                </a:lnTo>
                                <a:lnTo>
                                  <a:pt x="120268" y="43179"/>
                                </a:lnTo>
                                <a:lnTo>
                                  <a:pt x="119506" y="43052"/>
                                </a:lnTo>
                                <a:lnTo>
                                  <a:pt x="117601" y="42799"/>
                                </a:lnTo>
                                <a:close/>
                              </a:path>
                              <a:path w="300355" h="139700">
                                <a:moveTo>
                                  <a:pt x="182556" y="55625"/>
                                </a:moveTo>
                                <a:lnTo>
                                  <a:pt x="153796" y="55625"/>
                                </a:lnTo>
                                <a:lnTo>
                                  <a:pt x="156718" y="56133"/>
                                </a:lnTo>
                                <a:lnTo>
                                  <a:pt x="159257" y="57403"/>
                                </a:lnTo>
                                <a:lnTo>
                                  <a:pt x="170433" y="135889"/>
                                </a:lnTo>
                                <a:lnTo>
                                  <a:pt x="170814" y="136270"/>
                                </a:lnTo>
                                <a:lnTo>
                                  <a:pt x="171069" y="136651"/>
                                </a:lnTo>
                                <a:lnTo>
                                  <a:pt x="171450" y="136905"/>
                                </a:lnTo>
                                <a:lnTo>
                                  <a:pt x="172085" y="137159"/>
                                </a:lnTo>
                                <a:lnTo>
                                  <a:pt x="172719" y="137540"/>
                                </a:lnTo>
                                <a:lnTo>
                                  <a:pt x="173608" y="137667"/>
                                </a:lnTo>
                                <a:lnTo>
                                  <a:pt x="175767" y="137921"/>
                                </a:lnTo>
                                <a:lnTo>
                                  <a:pt x="177291" y="138048"/>
                                </a:lnTo>
                                <a:lnTo>
                                  <a:pt x="180593" y="138048"/>
                                </a:lnTo>
                                <a:lnTo>
                                  <a:pt x="181990" y="137921"/>
                                </a:lnTo>
                                <a:lnTo>
                                  <a:pt x="184276" y="137667"/>
                                </a:lnTo>
                                <a:lnTo>
                                  <a:pt x="185165" y="137540"/>
                                </a:lnTo>
                                <a:lnTo>
                                  <a:pt x="185674" y="137159"/>
                                </a:lnTo>
                                <a:lnTo>
                                  <a:pt x="186309" y="136905"/>
                                </a:lnTo>
                                <a:lnTo>
                                  <a:pt x="186816" y="136651"/>
                                </a:lnTo>
                                <a:lnTo>
                                  <a:pt x="187325" y="135889"/>
                                </a:lnTo>
                                <a:lnTo>
                                  <a:pt x="187298" y="72643"/>
                                </a:lnTo>
                                <a:lnTo>
                                  <a:pt x="186943" y="68833"/>
                                </a:lnTo>
                                <a:lnTo>
                                  <a:pt x="184658" y="59816"/>
                                </a:lnTo>
                                <a:lnTo>
                                  <a:pt x="182752" y="55879"/>
                                </a:lnTo>
                                <a:lnTo>
                                  <a:pt x="182556" y="55625"/>
                                </a:lnTo>
                                <a:close/>
                              </a:path>
                              <a:path w="300355" h="139700">
                                <a:moveTo>
                                  <a:pt x="160274" y="41401"/>
                                </a:moveTo>
                                <a:lnTo>
                                  <a:pt x="148717" y="41401"/>
                                </a:lnTo>
                                <a:lnTo>
                                  <a:pt x="143382" y="42671"/>
                                </a:lnTo>
                                <a:lnTo>
                                  <a:pt x="138175" y="45338"/>
                                </a:lnTo>
                                <a:lnTo>
                                  <a:pt x="132969" y="47878"/>
                                </a:lnTo>
                                <a:lnTo>
                                  <a:pt x="127762" y="52069"/>
                                </a:lnTo>
                                <a:lnTo>
                                  <a:pt x="122427" y="57657"/>
                                </a:lnTo>
                                <a:lnTo>
                                  <a:pt x="140947" y="57657"/>
                                </a:lnTo>
                                <a:lnTo>
                                  <a:pt x="141858" y="57022"/>
                                </a:lnTo>
                                <a:lnTo>
                                  <a:pt x="146176" y="55625"/>
                                </a:lnTo>
                                <a:lnTo>
                                  <a:pt x="182556" y="55625"/>
                                </a:lnTo>
                                <a:lnTo>
                                  <a:pt x="177546" y="49149"/>
                                </a:lnTo>
                                <a:lnTo>
                                  <a:pt x="173989" y="46481"/>
                                </a:lnTo>
                                <a:lnTo>
                                  <a:pt x="169799" y="44450"/>
                                </a:lnTo>
                                <a:lnTo>
                                  <a:pt x="165481" y="42417"/>
                                </a:lnTo>
                                <a:lnTo>
                                  <a:pt x="160274" y="41401"/>
                                </a:lnTo>
                                <a:close/>
                              </a:path>
                              <a:path w="300355" h="139700">
                                <a:moveTo>
                                  <a:pt x="259587" y="41401"/>
                                </a:moveTo>
                                <a:lnTo>
                                  <a:pt x="247523" y="41401"/>
                                </a:lnTo>
                                <a:lnTo>
                                  <a:pt x="241808" y="42544"/>
                                </a:lnTo>
                                <a:lnTo>
                                  <a:pt x="236727" y="44957"/>
                                </a:lnTo>
                                <a:lnTo>
                                  <a:pt x="231648" y="47243"/>
                                </a:lnTo>
                                <a:lnTo>
                                  <a:pt x="227457" y="50672"/>
                                </a:lnTo>
                                <a:lnTo>
                                  <a:pt x="224154" y="54990"/>
                                </a:lnTo>
                                <a:lnTo>
                                  <a:pt x="220725" y="59308"/>
                                </a:lnTo>
                                <a:lnTo>
                                  <a:pt x="218186" y="64642"/>
                                </a:lnTo>
                                <a:lnTo>
                                  <a:pt x="216408" y="70738"/>
                                </a:lnTo>
                                <a:lnTo>
                                  <a:pt x="214629" y="76961"/>
                                </a:lnTo>
                                <a:lnTo>
                                  <a:pt x="213867" y="83819"/>
                                </a:lnTo>
                                <a:lnTo>
                                  <a:pt x="213932" y="98551"/>
                                </a:lnTo>
                                <a:lnTo>
                                  <a:pt x="239140" y="138048"/>
                                </a:lnTo>
                                <a:lnTo>
                                  <a:pt x="244983" y="139318"/>
                                </a:lnTo>
                                <a:lnTo>
                                  <a:pt x="258190" y="139318"/>
                                </a:lnTo>
                                <a:lnTo>
                                  <a:pt x="263905" y="137921"/>
                                </a:lnTo>
                                <a:lnTo>
                                  <a:pt x="269239" y="135000"/>
                                </a:lnTo>
                                <a:lnTo>
                                  <a:pt x="274574" y="132206"/>
                                </a:lnTo>
                                <a:lnTo>
                                  <a:pt x="279653" y="128269"/>
                                </a:lnTo>
                                <a:lnTo>
                                  <a:pt x="282501" y="125348"/>
                                </a:lnTo>
                                <a:lnTo>
                                  <a:pt x="250316" y="125348"/>
                                </a:lnTo>
                                <a:lnTo>
                                  <a:pt x="246634" y="124332"/>
                                </a:lnTo>
                                <a:lnTo>
                                  <a:pt x="231521" y="94233"/>
                                </a:lnTo>
                                <a:lnTo>
                                  <a:pt x="231521" y="85470"/>
                                </a:lnTo>
                                <a:lnTo>
                                  <a:pt x="232028" y="81279"/>
                                </a:lnTo>
                                <a:lnTo>
                                  <a:pt x="233807" y="73151"/>
                                </a:lnTo>
                                <a:lnTo>
                                  <a:pt x="235076" y="69468"/>
                                </a:lnTo>
                                <a:lnTo>
                                  <a:pt x="236982" y="66293"/>
                                </a:lnTo>
                                <a:lnTo>
                                  <a:pt x="238887" y="62991"/>
                                </a:lnTo>
                                <a:lnTo>
                                  <a:pt x="241426" y="60451"/>
                                </a:lnTo>
                                <a:lnTo>
                                  <a:pt x="244475" y="58419"/>
                                </a:lnTo>
                                <a:lnTo>
                                  <a:pt x="247523" y="56514"/>
                                </a:lnTo>
                                <a:lnTo>
                                  <a:pt x="251205" y="55499"/>
                                </a:lnTo>
                                <a:lnTo>
                                  <a:pt x="299847" y="55499"/>
                                </a:lnTo>
                                <a:lnTo>
                                  <a:pt x="299847" y="54863"/>
                                </a:lnTo>
                                <a:lnTo>
                                  <a:pt x="282575" y="54863"/>
                                </a:lnTo>
                                <a:lnTo>
                                  <a:pt x="278129" y="50418"/>
                                </a:lnTo>
                                <a:lnTo>
                                  <a:pt x="273685" y="47116"/>
                                </a:lnTo>
                                <a:lnTo>
                                  <a:pt x="269113" y="44830"/>
                                </a:lnTo>
                                <a:lnTo>
                                  <a:pt x="264667" y="42544"/>
                                </a:lnTo>
                                <a:lnTo>
                                  <a:pt x="259587" y="41401"/>
                                </a:lnTo>
                                <a:close/>
                              </a:path>
                              <a:path w="300355" h="139700">
                                <a:moveTo>
                                  <a:pt x="299847" y="123189"/>
                                </a:moveTo>
                                <a:lnTo>
                                  <a:pt x="284607" y="123189"/>
                                </a:lnTo>
                                <a:lnTo>
                                  <a:pt x="284734" y="135889"/>
                                </a:lnTo>
                                <a:lnTo>
                                  <a:pt x="284988" y="136270"/>
                                </a:lnTo>
                                <a:lnTo>
                                  <a:pt x="285241" y="136778"/>
                                </a:lnTo>
                                <a:lnTo>
                                  <a:pt x="290957" y="138048"/>
                                </a:lnTo>
                                <a:lnTo>
                                  <a:pt x="293750" y="138048"/>
                                </a:lnTo>
                                <a:lnTo>
                                  <a:pt x="296925" y="137667"/>
                                </a:lnTo>
                                <a:lnTo>
                                  <a:pt x="297688" y="137540"/>
                                </a:lnTo>
                                <a:lnTo>
                                  <a:pt x="298196" y="137286"/>
                                </a:lnTo>
                                <a:lnTo>
                                  <a:pt x="298830" y="137032"/>
                                </a:lnTo>
                                <a:lnTo>
                                  <a:pt x="299212" y="136778"/>
                                </a:lnTo>
                                <a:lnTo>
                                  <a:pt x="299465" y="136270"/>
                                </a:lnTo>
                                <a:lnTo>
                                  <a:pt x="299720" y="135889"/>
                                </a:lnTo>
                                <a:lnTo>
                                  <a:pt x="299847" y="123189"/>
                                </a:lnTo>
                                <a:close/>
                              </a:path>
                              <a:path w="300355" h="139700">
                                <a:moveTo>
                                  <a:pt x="299847" y="55499"/>
                                </a:moveTo>
                                <a:lnTo>
                                  <a:pt x="260350" y="55499"/>
                                </a:lnTo>
                                <a:lnTo>
                                  <a:pt x="264795" y="56895"/>
                                </a:lnTo>
                                <a:lnTo>
                                  <a:pt x="269113" y="59816"/>
                                </a:lnTo>
                                <a:lnTo>
                                  <a:pt x="273430" y="62610"/>
                                </a:lnTo>
                                <a:lnTo>
                                  <a:pt x="278002" y="66801"/>
                                </a:lnTo>
                                <a:lnTo>
                                  <a:pt x="282575" y="72262"/>
                                </a:lnTo>
                                <a:lnTo>
                                  <a:pt x="282575" y="107950"/>
                                </a:lnTo>
                                <a:lnTo>
                                  <a:pt x="257175" y="125348"/>
                                </a:lnTo>
                                <a:lnTo>
                                  <a:pt x="282501" y="125348"/>
                                </a:lnTo>
                                <a:lnTo>
                                  <a:pt x="284607" y="123189"/>
                                </a:lnTo>
                                <a:lnTo>
                                  <a:pt x="299847" y="123189"/>
                                </a:lnTo>
                                <a:lnTo>
                                  <a:pt x="299847" y="55499"/>
                                </a:lnTo>
                                <a:close/>
                              </a:path>
                              <a:path w="300355" h="139700">
                                <a:moveTo>
                                  <a:pt x="294259" y="0"/>
                                </a:moveTo>
                                <a:lnTo>
                                  <a:pt x="288036" y="0"/>
                                </a:lnTo>
                                <a:lnTo>
                                  <a:pt x="287020" y="253"/>
                                </a:lnTo>
                                <a:lnTo>
                                  <a:pt x="285114" y="507"/>
                                </a:lnTo>
                                <a:lnTo>
                                  <a:pt x="282575" y="54863"/>
                                </a:lnTo>
                                <a:lnTo>
                                  <a:pt x="299847" y="54863"/>
                                </a:lnTo>
                                <a:lnTo>
                                  <a:pt x="299720" y="2158"/>
                                </a:lnTo>
                                <a:lnTo>
                                  <a:pt x="299338" y="1777"/>
                                </a:lnTo>
                                <a:lnTo>
                                  <a:pt x="299085" y="1396"/>
                                </a:lnTo>
                                <a:lnTo>
                                  <a:pt x="298576" y="1015"/>
                                </a:lnTo>
                                <a:lnTo>
                                  <a:pt x="297307" y="507"/>
                                </a:lnTo>
                                <a:lnTo>
                                  <a:pt x="296545" y="380"/>
                                </a:lnTo>
                                <a:lnTo>
                                  <a:pt x="295401" y="253"/>
                                </a:lnTo>
                                <a:lnTo>
                                  <a:pt x="294259"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2" name="Image 12"/>
                          <pic:cNvPicPr/>
                        </pic:nvPicPr>
                        <pic:blipFill>
                          <a:blip r:embed="rId12" cstate="print"/>
                          <a:stretch>
                            <a:fillRect/>
                          </a:stretch>
                        </pic:blipFill>
                        <pic:spPr>
                          <a:xfrm>
                            <a:off x="2419857" y="242315"/>
                            <a:ext cx="187960" cy="173990"/>
                          </a:xfrm>
                          <a:prstGeom prst="rect">
                            <a:avLst/>
                          </a:prstGeom>
                        </pic:spPr>
                      </pic:pic>
                      <pic:pic xmlns:pic="http://schemas.openxmlformats.org/drawingml/2006/picture">
                        <pic:nvPicPr>
                          <pic:cNvPr id="13" name="Image 13"/>
                          <pic:cNvPicPr/>
                        </pic:nvPicPr>
                        <pic:blipFill>
                          <a:blip r:embed="rId13" cstate="print"/>
                          <a:stretch>
                            <a:fillRect/>
                          </a:stretch>
                        </pic:blipFill>
                        <pic:spPr>
                          <a:xfrm>
                            <a:off x="1672082" y="242824"/>
                            <a:ext cx="669289" cy="173481"/>
                          </a:xfrm>
                          <a:prstGeom prst="rect">
                            <a:avLst/>
                          </a:prstGeom>
                        </pic:spPr>
                      </pic:pic>
                      <wps:wsp>
                        <wps:cNvPr id="14" name="Graphic 14"/>
                        <wps:cNvSpPr/>
                        <wps:spPr>
                          <a:xfrm>
                            <a:off x="2680970" y="252221"/>
                            <a:ext cx="668020" cy="164465"/>
                          </a:xfrm>
                          <a:custGeom>
                            <a:avLst/>
                            <a:gdLst/>
                            <a:ahLst/>
                            <a:cxnLst/>
                            <a:rect l="l" t="t" r="r" b="b"/>
                            <a:pathLst>
                              <a:path w="668020" h="164465">
                                <a:moveTo>
                                  <a:pt x="146050" y="13843"/>
                                </a:moveTo>
                                <a:lnTo>
                                  <a:pt x="145935" y="5715"/>
                                </a:lnTo>
                                <a:lnTo>
                                  <a:pt x="145796" y="5092"/>
                                </a:lnTo>
                                <a:lnTo>
                                  <a:pt x="145415" y="4191"/>
                                </a:lnTo>
                                <a:lnTo>
                                  <a:pt x="145034" y="3175"/>
                                </a:lnTo>
                                <a:lnTo>
                                  <a:pt x="144399" y="2413"/>
                                </a:lnTo>
                                <a:lnTo>
                                  <a:pt x="143129" y="1143"/>
                                </a:lnTo>
                                <a:lnTo>
                                  <a:pt x="142367" y="635"/>
                                </a:lnTo>
                                <a:lnTo>
                                  <a:pt x="141351" y="393"/>
                                </a:lnTo>
                                <a:lnTo>
                                  <a:pt x="140462" y="139"/>
                                </a:lnTo>
                                <a:lnTo>
                                  <a:pt x="139446" y="0"/>
                                </a:lnTo>
                                <a:lnTo>
                                  <a:pt x="125095" y="0"/>
                                </a:lnTo>
                                <a:lnTo>
                                  <a:pt x="113030" y="10668"/>
                                </a:lnTo>
                                <a:lnTo>
                                  <a:pt x="73025" y="103124"/>
                                </a:lnTo>
                                <a:lnTo>
                                  <a:pt x="72517" y="103124"/>
                                </a:lnTo>
                                <a:lnTo>
                                  <a:pt x="35509" y="13843"/>
                                </a:lnTo>
                                <a:lnTo>
                                  <a:pt x="34036" y="10287"/>
                                </a:lnTo>
                                <a:lnTo>
                                  <a:pt x="33401" y="8509"/>
                                </a:lnTo>
                                <a:lnTo>
                                  <a:pt x="32639" y="6985"/>
                                </a:lnTo>
                                <a:lnTo>
                                  <a:pt x="31750" y="5715"/>
                                </a:lnTo>
                                <a:lnTo>
                                  <a:pt x="30988" y="4318"/>
                                </a:lnTo>
                                <a:lnTo>
                                  <a:pt x="29972" y="3314"/>
                                </a:lnTo>
                                <a:lnTo>
                                  <a:pt x="20574" y="0"/>
                                </a:lnTo>
                                <a:lnTo>
                                  <a:pt x="5461" y="0"/>
                                </a:lnTo>
                                <a:lnTo>
                                  <a:pt x="3683" y="508"/>
                                </a:lnTo>
                                <a:lnTo>
                                  <a:pt x="2159" y="1790"/>
                                </a:lnTo>
                                <a:lnTo>
                                  <a:pt x="635" y="2921"/>
                                </a:lnTo>
                                <a:lnTo>
                                  <a:pt x="101" y="4318"/>
                                </a:lnTo>
                                <a:lnTo>
                                  <a:pt x="0" y="126492"/>
                                </a:lnTo>
                                <a:lnTo>
                                  <a:pt x="508" y="127254"/>
                                </a:lnTo>
                                <a:lnTo>
                                  <a:pt x="889" y="127508"/>
                                </a:lnTo>
                                <a:lnTo>
                                  <a:pt x="1651" y="127762"/>
                                </a:lnTo>
                                <a:lnTo>
                                  <a:pt x="2286" y="128016"/>
                                </a:lnTo>
                                <a:lnTo>
                                  <a:pt x="3175" y="128143"/>
                                </a:lnTo>
                                <a:lnTo>
                                  <a:pt x="4318" y="128397"/>
                                </a:lnTo>
                                <a:lnTo>
                                  <a:pt x="6858" y="128651"/>
                                </a:lnTo>
                                <a:lnTo>
                                  <a:pt x="10414" y="128651"/>
                                </a:lnTo>
                                <a:lnTo>
                                  <a:pt x="12954" y="128397"/>
                                </a:lnTo>
                                <a:lnTo>
                                  <a:pt x="14097" y="128143"/>
                                </a:lnTo>
                                <a:lnTo>
                                  <a:pt x="15113" y="128016"/>
                                </a:lnTo>
                                <a:lnTo>
                                  <a:pt x="15748" y="127762"/>
                                </a:lnTo>
                                <a:lnTo>
                                  <a:pt x="16510" y="127508"/>
                                </a:lnTo>
                                <a:lnTo>
                                  <a:pt x="17018" y="127254"/>
                                </a:lnTo>
                                <a:lnTo>
                                  <a:pt x="17526" y="126492"/>
                                </a:lnTo>
                                <a:lnTo>
                                  <a:pt x="17653" y="13843"/>
                                </a:lnTo>
                                <a:lnTo>
                                  <a:pt x="17780" y="13843"/>
                                </a:lnTo>
                                <a:lnTo>
                                  <a:pt x="63119" y="125984"/>
                                </a:lnTo>
                                <a:lnTo>
                                  <a:pt x="63246" y="126365"/>
                                </a:lnTo>
                                <a:lnTo>
                                  <a:pt x="63500" y="126746"/>
                                </a:lnTo>
                                <a:lnTo>
                                  <a:pt x="63881" y="127000"/>
                                </a:lnTo>
                                <a:lnTo>
                                  <a:pt x="64262" y="127381"/>
                                </a:lnTo>
                                <a:lnTo>
                                  <a:pt x="64770" y="127635"/>
                                </a:lnTo>
                                <a:lnTo>
                                  <a:pt x="65532" y="127889"/>
                                </a:lnTo>
                                <a:lnTo>
                                  <a:pt x="66167" y="128143"/>
                                </a:lnTo>
                                <a:lnTo>
                                  <a:pt x="67056" y="128270"/>
                                </a:lnTo>
                                <a:lnTo>
                                  <a:pt x="70358" y="128651"/>
                                </a:lnTo>
                                <a:lnTo>
                                  <a:pt x="73279" y="128651"/>
                                </a:lnTo>
                                <a:lnTo>
                                  <a:pt x="74422" y="128524"/>
                                </a:lnTo>
                                <a:lnTo>
                                  <a:pt x="75438" y="128524"/>
                                </a:lnTo>
                                <a:lnTo>
                                  <a:pt x="76454" y="128397"/>
                                </a:lnTo>
                                <a:lnTo>
                                  <a:pt x="77343" y="128143"/>
                                </a:lnTo>
                                <a:lnTo>
                                  <a:pt x="77978" y="128016"/>
                                </a:lnTo>
                                <a:lnTo>
                                  <a:pt x="90297" y="103124"/>
                                </a:lnTo>
                                <a:lnTo>
                                  <a:pt x="128016" y="13843"/>
                                </a:lnTo>
                                <a:lnTo>
                                  <a:pt x="128143" y="13843"/>
                                </a:lnTo>
                                <a:lnTo>
                                  <a:pt x="128270" y="126492"/>
                                </a:lnTo>
                                <a:lnTo>
                                  <a:pt x="128651" y="126873"/>
                                </a:lnTo>
                                <a:lnTo>
                                  <a:pt x="128905" y="127254"/>
                                </a:lnTo>
                                <a:lnTo>
                                  <a:pt x="129413" y="127508"/>
                                </a:lnTo>
                                <a:lnTo>
                                  <a:pt x="130683" y="128016"/>
                                </a:lnTo>
                                <a:lnTo>
                                  <a:pt x="131699" y="128143"/>
                                </a:lnTo>
                                <a:lnTo>
                                  <a:pt x="132842" y="128397"/>
                                </a:lnTo>
                                <a:lnTo>
                                  <a:pt x="135382" y="128651"/>
                                </a:lnTo>
                                <a:lnTo>
                                  <a:pt x="138811" y="128651"/>
                                </a:lnTo>
                                <a:lnTo>
                                  <a:pt x="140335" y="128524"/>
                                </a:lnTo>
                                <a:lnTo>
                                  <a:pt x="141351" y="128397"/>
                                </a:lnTo>
                                <a:lnTo>
                                  <a:pt x="142494" y="128143"/>
                                </a:lnTo>
                                <a:lnTo>
                                  <a:pt x="143383" y="128016"/>
                                </a:lnTo>
                                <a:lnTo>
                                  <a:pt x="145923" y="126492"/>
                                </a:lnTo>
                                <a:lnTo>
                                  <a:pt x="146050" y="13843"/>
                                </a:lnTo>
                                <a:close/>
                              </a:path>
                              <a:path w="668020" h="164465">
                                <a:moveTo>
                                  <a:pt x="249682" y="84963"/>
                                </a:moveTo>
                                <a:lnTo>
                                  <a:pt x="249643" y="59817"/>
                                </a:lnTo>
                                <a:lnTo>
                                  <a:pt x="249047" y="55118"/>
                                </a:lnTo>
                                <a:lnTo>
                                  <a:pt x="247650" y="51066"/>
                                </a:lnTo>
                                <a:lnTo>
                                  <a:pt x="246380" y="46863"/>
                                </a:lnTo>
                                <a:lnTo>
                                  <a:pt x="245414" y="45339"/>
                                </a:lnTo>
                                <a:lnTo>
                                  <a:pt x="244221" y="43434"/>
                                </a:lnTo>
                                <a:lnTo>
                                  <a:pt x="241427" y="40513"/>
                                </a:lnTo>
                                <a:lnTo>
                                  <a:pt x="219456" y="32016"/>
                                </a:lnTo>
                                <a:lnTo>
                                  <a:pt x="209169" y="32016"/>
                                </a:lnTo>
                                <a:lnTo>
                                  <a:pt x="177419" y="49149"/>
                                </a:lnTo>
                                <a:lnTo>
                                  <a:pt x="177800" y="51689"/>
                                </a:lnTo>
                                <a:lnTo>
                                  <a:pt x="180340" y="54483"/>
                                </a:lnTo>
                                <a:lnTo>
                                  <a:pt x="181737" y="54483"/>
                                </a:lnTo>
                                <a:lnTo>
                                  <a:pt x="183007" y="53975"/>
                                </a:lnTo>
                                <a:lnTo>
                                  <a:pt x="184658" y="53086"/>
                                </a:lnTo>
                                <a:lnTo>
                                  <a:pt x="186436" y="52070"/>
                                </a:lnTo>
                                <a:lnTo>
                                  <a:pt x="188468" y="51066"/>
                                </a:lnTo>
                                <a:lnTo>
                                  <a:pt x="193548" y="48768"/>
                                </a:lnTo>
                                <a:lnTo>
                                  <a:pt x="196469" y="47625"/>
                                </a:lnTo>
                                <a:lnTo>
                                  <a:pt x="199898" y="46736"/>
                                </a:lnTo>
                                <a:lnTo>
                                  <a:pt x="203200" y="45720"/>
                                </a:lnTo>
                                <a:lnTo>
                                  <a:pt x="207010" y="45339"/>
                                </a:lnTo>
                                <a:lnTo>
                                  <a:pt x="215138" y="45339"/>
                                </a:lnTo>
                                <a:lnTo>
                                  <a:pt x="232664" y="62865"/>
                                </a:lnTo>
                                <a:lnTo>
                                  <a:pt x="232664" y="73164"/>
                                </a:lnTo>
                                <a:lnTo>
                                  <a:pt x="232664" y="84963"/>
                                </a:lnTo>
                                <a:lnTo>
                                  <a:pt x="232664" y="103886"/>
                                </a:lnTo>
                                <a:lnTo>
                                  <a:pt x="228473" y="108331"/>
                                </a:lnTo>
                                <a:lnTo>
                                  <a:pt x="224409" y="111633"/>
                                </a:lnTo>
                                <a:lnTo>
                                  <a:pt x="220472" y="113919"/>
                                </a:lnTo>
                                <a:lnTo>
                                  <a:pt x="216662" y="116078"/>
                                </a:lnTo>
                                <a:lnTo>
                                  <a:pt x="212471" y="117094"/>
                                </a:lnTo>
                                <a:lnTo>
                                  <a:pt x="202438" y="117094"/>
                                </a:lnTo>
                                <a:lnTo>
                                  <a:pt x="198120" y="115697"/>
                                </a:lnTo>
                                <a:lnTo>
                                  <a:pt x="195072" y="113030"/>
                                </a:lnTo>
                                <a:lnTo>
                                  <a:pt x="192024" y="110236"/>
                                </a:lnTo>
                                <a:lnTo>
                                  <a:pt x="190500" y="106565"/>
                                </a:lnTo>
                                <a:lnTo>
                                  <a:pt x="190500" y="99314"/>
                                </a:lnTo>
                                <a:lnTo>
                                  <a:pt x="213233" y="84963"/>
                                </a:lnTo>
                                <a:lnTo>
                                  <a:pt x="232664" y="84963"/>
                                </a:lnTo>
                                <a:lnTo>
                                  <a:pt x="232664" y="73164"/>
                                </a:lnTo>
                                <a:lnTo>
                                  <a:pt x="212471" y="73164"/>
                                </a:lnTo>
                                <a:lnTo>
                                  <a:pt x="205867" y="73787"/>
                                </a:lnTo>
                                <a:lnTo>
                                  <a:pt x="200152" y="75057"/>
                                </a:lnTo>
                                <a:lnTo>
                                  <a:pt x="194310" y="76200"/>
                                </a:lnTo>
                                <a:lnTo>
                                  <a:pt x="172847" y="97790"/>
                                </a:lnTo>
                                <a:lnTo>
                                  <a:pt x="172847" y="107061"/>
                                </a:lnTo>
                                <a:lnTo>
                                  <a:pt x="173609" y="110871"/>
                                </a:lnTo>
                                <a:lnTo>
                                  <a:pt x="175260" y="114300"/>
                                </a:lnTo>
                                <a:lnTo>
                                  <a:pt x="176784" y="117602"/>
                                </a:lnTo>
                                <a:lnTo>
                                  <a:pt x="178943" y="120523"/>
                                </a:lnTo>
                                <a:lnTo>
                                  <a:pt x="184531" y="125095"/>
                                </a:lnTo>
                                <a:lnTo>
                                  <a:pt x="187960" y="126873"/>
                                </a:lnTo>
                                <a:lnTo>
                                  <a:pt x="191897" y="128016"/>
                                </a:lnTo>
                                <a:lnTo>
                                  <a:pt x="195961" y="129286"/>
                                </a:lnTo>
                                <a:lnTo>
                                  <a:pt x="200406" y="129921"/>
                                </a:lnTo>
                                <a:lnTo>
                                  <a:pt x="210947" y="129921"/>
                                </a:lnTo>
                                <a:lnTo>
                                  <a:pt x="234569" y="117094"/>
                                </a:lnTo>
                                <a:lnTo>
                                  <a:pt x="234950" y="116713"/>
                                </a:lnTo>
                                <a:lnTo>
                                  <a:pt x="234950" y="126492"/>
                                </a:lnTo>
                                <a:lnTo>
                                  <a:pt x="235204" y="127000"/>
                                </a:lnTo>
                                <a:lnTo>
                                  <a:pt x="235712" y="127381"/>
                                </a:lnTo>
                                <a:lnTo>
                                  <a:pt x="236093" y="127762"/>
                                </a:lnTo>
                                <a:lnTo>
                                  <a:pt x="236855" y="128143"/>
                                </a:lnTo>
                                <a:lnTo>
                                  <a:pt x="237998" y="128270"/>
                                </a:lnTo>
                                <a:lnTo>
                                  <a:pt x="239014" y="128524"/>
                                </a:lnTo>
                                <a:lnTo>
                                  <a:pt x="240538" y="128651"/>
                                </a:lnTo>
                                <a:lnTo>
                                  <a:pt x="244221" y="128651"/>
                                </a:lnTo>
                                <a:lnTo>
                                  <a:pt x="245618" y="128524"/>
                                </a:lnTo>
                                <a:lnTo>
                                  <a:pt x="246507" y="128270"/>
                                </a:lnTo>
                                <a:lnTo>
                                  <a:pt x="247523" y="128143"/>
                                </a:lnTo>
                                <a:lnTo>
                                  <a:pt x="248285" y="127762"/>
                                </a:lnTo>
                                <a:lnTo>
                                  <a:pt x="248793" y="127381"/>
                                </a:lnTo>
                                <a:lnTo>
                                  <a:pt x="249428" y="127000"/>
                                </a:lnTo>
                                <a:lnTo>
                                  <a:pt x="249682" y="126492"/>
                                </a:lnTo>
                                <a:lnTo>
                                  <a:pt x="249682" y="116713"/>
                                </a:lnTo>
                                <a:lnTo>
                                  <a:pt x="249682" y="84963"/>
                                </a:lnTo>
                                <a:close/>
                              </a:path>
                              <a:path w="668020" h="164465">
                                <a:moveTo>
                                  <a:pt x="336042" y="40767"/>
                                </a:moveTo>
                                <a:lnTo>
                                  <a:pt x="335915" y="39624"/>
                                </a:lnTo>
                                <a:lnTo>
                                  <a:pt x="335788" y="36715"/>
                                </a:lnTo>
                                <a:lnTo>
                                  <a:pt x="335661" y="36195"/>
                                </a:lnTo>
                                <a:lnTo>
                                  <a:pt x="335534" y="35814"/>
                                </a:lnTo>
                                <a:lnTo>
                                  <a:pt x="335407" y="35560"/>
                                </a:lnTo>
                                <a:lnTo>
                                  <a:pt x="335280" y="35191"/>
                                </a:lnTo>
                                <a:lnTo>
                                  <a:pt x="334899" y="34925"/>
                                </a:lnTo>
                                <a:lnTo>
                                  <a:pt x="334518" y="34544"/>
                                </a:lnTo>
                                <a:lnTo>
                                  <a:pt x="334137" y="34290"/>
                                </a:lnTo>
                                <a:lnTo>
                                  <a:pt x="333375" y="33909"/>
                                </a:lnTo>
                                <a:lnTo>
                                  <a:pt x="332359" y="33667"/>
                                </a:lnTo>
                                <a:lnTo>
                                  <a:pt x="331343" y="33274"/>
                                </a:lnTo>
                                <a:lnTo>
                                  <a:pt x="330327" y="33020"/>
                                </a:lnTo>
                                <a:lnTo>
                                  <a:pt x="329057" y="32766"/>
                                </a:lnTo>
                                <a:lnTo>
                                  <a:pt x="327787" y="32385"/>
                                </a:lnTo>
                                <a:lnTo>
                                  <a:pt x="324358" y="32016"/>
                                </a:lnTo>
                                <a:lnTo>
                                  <a:pt x="320421" y="32016"/>
                                </a:lnTo>
                                <a:lnTo>
                                  <a:pt x="304038" y="40767"/>
                                </a:lnTo>
                                <a:lnTo>
                                  <a:pt x="301752" y="42938"/>
                                </a:lnTo>
                                <a:lnTo>
                                  <a:pt x="299237" y="45974"/>
                                </a:lnTo>
                                <a:lnTo>
                                  <a:pt x="296799" y="49415"/>
                                </a:lnTo>
                                <a:lnTo>
                                  <a:pt x="296672" y="35433"/>
                                </a:lnTo>
                                <a:lnTo>
                                  <a:pt x="296418" y="35191"/>
                                </a:lnTo>
                                <a:lnTo>
                                  <a:pt x="296164" y="34798"/>
                                </a:lnTo>
                                <a:lnTo>
                                  <a:pt x="295783" y="34417"/>
                                </a:lnTo>
                                <a:lnTo>
                                  <a:pt x="295275" y="34163"/>
                                </a:lnTo>
                                <a:lnTo>
                                  <a:pt x="294640" y="33782"/>
                                </a:lnTo>
                                <a:lnTo>
                                  <a:pt x="293878" y="33667"/>
                                </a:lnTo>
                                <a:lnTo>
                                  <a:pt x="291973" y="33413"/>
                                </a:lnTo>
                                <a:lnTo>
                                  <a:pt x="286258" y="33413"/>
                                </a:lnTo>
                                <a:lnTo>
                                  <a:pt x="283464" y="33782"/>
                                </a:lnTo>
                                <a:lnTo>
                                  <a:pt x="282829" y="34163"/>
                                </a:lnTo>
                                <a:lnTo>
                                  <a:pt x="282321" y="34417"/>
                                </a:lnTo>
                                <a:lnTo>
                                  <a:pt x="281813" y="34798"/>
                                </a:lnTo>
                                <a:lnTo>
                                  <a:pt x="281686" y="35191"/>
                                </a:lnTo>
                                <a:lnTo>
                                  <a:pt x="281432" y="35433"/>
                                </a:lnTo>
                                <a:lnTo>
                                  <a:pt x="281432" y="126492"/>
                                </a:lnTo>
                                <a:lnTo>
                                  <a:pt x="281940" y="127254"/>
                                </a:lnTo>
                                <a:lnTo>
                                  <a:pt x="282448" y="127508"/>
                                </a:lnTo>
                                <a:lnTo>
                                  <a:pt x="283083" y="127762"/>
                                </a:lnTo>
                                <a:lnTo>
                                  <a:pt x="283718" y="128143"/>
                                </a:lnTo>
                                <a:lnTo>
                                  <a:pt x="284607" y="128270"/>
                                </a:lnTo>
                                <a:lnTo>
                                  <a:pt x="286766" y="128524"/>
                                </a:lnTo>
                                <a:lnTo>
                                  <a:pt x="288163" y="128651"/>
                                </a:lnTo>
                                <a:lnTo>
                                  <a:pt x="291592" y="128651"/>
                                </a:lnTo>
                                <a:lnTo>
                                  <a:pt x="292989" y="128524"/>
                                </a:lnTo>
                                <a:lnTo>
                                  <a:pt x="295275" y="128270"/>
                                </a:lnTo>
                                <a:lnTo>
                                  <a:pt x="296037" y="128143"/>
                                </a:lnTo>
                                <a:lnTo>
                                  <a:pt x="296672" y="127762"/>
                                </a:lnTo>
                                <a:lnTo>
                                  <a:pt x="297307" y="127508"/>
                                </a:lnTo>
                                <a:lnTo>
                                  <a:pt x="297815" y="127254"/>
                                </a:lnTo>
                                <a:lnTo>
                                  <a:pt x="298323" y="126492"/>
                                </a:lnTo>
                                <a:lnTo>
                                  <a:pt x="298450" y="66941"/>
                                </a:lnTo>
                                <a:lnTo>
                                  <a:pt x="300863" y="63373"/>
                                </a:lnTo>
                                <a:lnTo>
                                  <a:pt x="303149" y="60198"/>
                                </a:lnTo>
                                <a:lnTo>
                                  <a:pt x="305181" y="57785"/>
                                </a:lnTo>
                                <a:lnTo>
                                  <a:pt x="307086" y="55245"/>
                                </a:lnTo>
                                <a:lnTo>
                                  <a:pt x="309118" y="53213"/>
                                </a:lnTo>
                                <a:lnTo>
                                  <a:pt x="312674" y="50165"/>
                                </a:lnTo>
                                <a:lnTo>
                                  <a:pt x="313994" y="49415"/>
                                </a:lnTo>
                                <a:lnTo>
                                  <a:pt x="314452" y="49149"/>
                                </a:lnTo>
                                <a:lnTo>
                                  <a:pt x="316103" y="48387"/>
                                </a:lnTo>
                                <a:lnTo>
                                  <a:pt x="317754" y="47764"/>
                                </a:lnTo>
                                <a:lnTo>
                                  <a:pt x="319532" y="47498"/>
                                </a:lnTo>
                                <a:lnTo>
                                  <a:pt x="322707" y="47498"/>
                                </a:lnTo>
                                <a:lnTo>
                                  <a:pt x="329692" y="49022"/>
                                </a:lnTo>
                                <a:lnTo>
                                  <a:pt x="330581" y="49288"/>
                                </a:lnTo>
                                <a:lnTo>
                                  <a:pt x="331343" y="49542"/>
                                </a:lnTo>
                                <a:lnTo>
                                  <a:pt x="332105" y="49911"/>
                                </a:lnTo>
                                <a:lnTo>
                                  <a:pt x="332867" y="50038"/>
                                </a:lnTo>
                                <a:lnTo>
                                  <a:pt x="334010" y="50038"/>
                                </a:lnTo>
                                <a:lnTo>
                                  <a:pt x="334391" y="49911"/>
                                </a:lnTo>
                                <a:lnTo>
                                  <a:pt x="334645" y="49542"/>
                                </a:lnTo>
                                <a:lnTo>
                                  <a:pt x="335026" y="49288"/>
                                </a:lnTo>
                                <a:lnTo>
                                  <a:pt x="335915" y="44958"/>
                                </a:lnTo>
                                <a:lnTo>
                                  <a:pt x="336042" y="43815"/>
                                </a:lnTo>
                                <a:lnTo>
                                  <a:pt x="336042" y="40767"/>
                                </a:lnTo>
                                <a:close/>
                              </a:path>
                              <a:path w="668020" h="164465">
                                <a:moveTo>
                                  <a:pt x="432816" y="37211"/>
                                </a:moveTo>
                                <a:lnTo>
                                  <a:pt x="426339" y="33413"/>
                                </a:lnTo>
                                <a:lnTo>
                                  <a:pt x="422148" y="33413"/>
                                </a:lnTo>
                                <a:lnTo>
                                  <a:pt x="420497" y="33540"/>
                                </a:lnTo>
                                <a:lnTo>
                                  <a:pt x="418084" y="33782"/>
                                </a:lnTo>
                                <a:lnTo>
                                  <a:pt x="417195" y="34036"/>
                                </a:lnTo>
                                <a:lnTo>
                                  <a:pt x="416687" y="34417"/>
                                </a:lnTo>
                                <a:lnTo>
                                  <a:pt x="416052" y="34798"/>
                                </a:lnTo>
                                <a:lnTo>
                                  <a:pt x="415544" y="35560"/>
                                </a:lnTo>
                                <a:lnTo>
                                  <a:pt x="415163" y="36842"/>
                                </a:lnTo>
                                <a:lnTo>
                                  <a:pt x="389382" y="108712"/>
                                </a:lnTo>
                                <a:lnTo>
                                  <a:pt x="389001" y="108712"/>
                                </a:lnTo>
                                <a:lnTo>
                                  <a:pt x="362331" y="37211"/>
                                </a:lnTo>
                                <a:lnTo>
                                  <a:pt x="361950" y="36449"/>
                                </a:lnTo>
                                <a:lnTo>
                                  <a:pt x="355854" y="33413"/>
                                </a:lnTo>
                                <a:lnTo>
                                  <a:pt x="350139" y="33413"/>
                                </a:lnTo>
                                <a:lnTo>
                                  <a:pt x="343662" y="37211"/>
                                </a:lnTo>
                                <a:lnTo>
                                  <a:pt x="343916" y="38366"/>
                                </a:lnTo>
                                <a:lnTo>
                                  <a:pt x="378079" y="125476"/>
                                </a:lnTo>
                                <a:lnTo>
                                  <a:pt x="380746" y="128016"/>
                                </a:lnTo>
                                <a:lnTo>
                                  <a:pt x="367411" y="159893"/>
                                </a:lnTo>
                                <a:lnTo>
                                  <a:pt x="367411" y="162052"/>
                                </a:lnTo>
                                <a:lnTo>
                                  <a:pt x="367792" y="162560"/>
                                </a:lnTo>
                                <a:lnTo>
                                  <a:pt x="373380" y="164084"/>
                                </a:lnTo>
                                <a:lnTo>
                                  <a:pt x="378714" y="164084"/>
                                </a:lnTo>
                                <a:lnTo>
                                  <a:pt x="398741" y="127762"/>
                                </a:lnTo>
                                <a:lnTo>
                                  <a:pt x="405955" y="108712"/>
                                </a:lnTo>
                                <a:lnTo>
                                  <a:pt x="432181" y="39497"/>
                                </a:lnTo>
                                <a:lnTo>
                                  <a:pt x="432562" y="38239"/>
                                </a:lnTo>
                                <a:lnTo>
                                  <a:pt x="432816" y="37211"/>
                                </a:lnTo>
                                <a:close/>
                              </a:path>
                              <a:path w="668020" h="164465">
                                <a:moveTo>
                                  <a:pt x="523875" y="112903"/>
                                </a:moveTo>
                                <a:lnTo>
                                  <a:pt x="523113" y="109855"/>
                                </a:lnTo>
                                <a:lnTo>
                                  <a:pt x="521589" y="108331"/>
                                </a:lnTo>
                                <a:lnTo>
                                  <a:pt x="519938" y="106807"/>
                                </a:lnTo>
                                <a:lnTo>
                                  <a:pt x="517144" y="106045"/>
                                </a:lnTo>
                                <a:lnTo>
                                  <a:pt x="509016" y="106045"/>
                                </a:lnTo>
                                <a:lnTo>
                                  <a:pt x="502031" y="122174"/>
                                </a:lnTo>
                                <a:lnTo>
                                  <a:pt x="502793" y="125095"/>
                                </a:lnTo>
                                <a:lnTo>
                                  <a:pt x="504444" y="126619"/>
                                </a:lnTo>
                                <a:lnTo>
                                  <a:pt x="505968" y="128143"/>
                                </a:lnTo>
                                <a:lnTo>
                                  <a:pt x="508762" y="128905"/>
                                </a:lnTo>
                                <a:lnTo>
                                  <a:pt x="517017" y="128905"/>
                                </a:lnTo>
                                <a:lnTo>
                                  <a:pt x="519811" y="128143"/>
                                </a:lnTo>
                                <a:lnTo>
                                  <a:pt x="521462" y="126619"/>
                                </a:lnTo>
                                <a:lnTo>
                                  <a:pt x="523113" y="124968"/>
                                </a:lnTo>
                                <a:lnTo>
                                  <a:pt x="523811" y="122174"/>
                                </a:lnTo>
                                <a:lnTo>
                                  <a:pt x="523875" y="112903"/>
                                </a:lnTo>
                                <a:close/>
                              </a:path>
                              <a:path w="668020" h="164465">
                                <a:moveTo>
                                  <a:pt x="570738" y="112903"/>
                                </a:moveTo>
                                <a:lnTo>
                                  <a:pt x="569976" y="109855"/>
                                </a:lnTo>
                                <a:lnTo>
                                  <a:pt x="566928" y="106807"/>
                                </a:lnTo>
                                <a:lnTo>
                                  <a:pt x="564134" y="106045"/>
                                </a:lnTo>
                                <a:lnTo>
                                  <a:pt x="555879" y="106045"/>
                                </a:lnTo>
                                <a:lnTo>
                                  <a:pt x="549021" y="122174"/>
                                </a:lnTo>
                                <a:lnTo>
                                  <a:pt x="549783" y="125095"/>
                                </a:lnTo>
                                <a:lnTo>
                                  <a:pt x="551307" y="126619"/>
                                </a:lnTo>
                                <a:lnTo>
                                  <a:pt x="552958" y="128143"/>
                                </a:lnTo>
                                <a:lnTo>
                                  <a:pt x="555752" y="128905"/>
                                </a:lnTo>
                                <a:lnTo>
                                  <a:pt x="563880" y="128905"/>
                                </a:lnTo>
                                <a:lnTo>
                                  <a:pt x="570738" y="112903"/>
                                </a:lnTo>
                                <a:close/>
                              </a:path>
                              <a:path w="668020" h="164465">
                                <a:moveTo>
                                  <a:pt x="617728" y="112903"/>
                                </a:moveTo>
                                <a:lnTo>
                                  <a:pt x="616966" y="109855"/>
                                </a:lnTo>
                                <a:lnTo>
                                  <a:pt x="615315" y="108331"/>
                                </a:lnTo>
                                <a:lnTo>
                                  <a:pt x="613791" y="106807"/>
                                </a:lnTo>
                                <a:lnTo>
                                  <a:pt x="610997" y="106045"/>
                                </a:lnTo>
                                <a:lnTo>
                                  <a:pt x="602742" y="106045"/>
                                </a:lnTo>
                                <a:lnTo>
                                  <a:pt x="595884" y="122174"/>
                                </a:lnTo>
                                <a:lnTo>
                                  <a:pt x="596646" y="125095"/>
                                </a:lnTo>
                                <a:lnTo>
                                  <a:pt x="598170" y="126619"/>
                                </a:lnTo>
                                <a:lnTo>
                                  <a:pt x="599821" y="128143"/>
                                </a:lnTo>
                                <a:lnTo>
                                  <a:pt x="602615" y="128905"/>
                                </a:lnTo>
                                <a:lnTo>
                                  <a:pt x="610743" y="128905"/>
                                </a:lnTo>
                                <a:lnTo>
                                  <a:pt x="613664" y="128143"/>
                                </a:lnTo>
                                <a:lnTo>
                                  <a:pt x="615315" y="126619"/>
                                </a:lnTo>
                                <a:lnTo>
                                  <a:pt x="616966" y="124968"/>
                                </a:lnTo>
                                <a:lnTo>
                                  <a:pt x="617664" y="122174"/>
                                </a:lnTo>
                                <a:lnTo>
                                  <a:pt x="617728" y="112903"/>
                                </a:lnTo>
                                <a:close/>
                              </a:path>
                              <a:path w="668020" h="164465">
                                <a:moveTo>
                                  <a:pt x="667639" y="112649"/>
                                </a:moveTo>
                                <a:lnTo>
                                  <a:pt x="666877" y="109601"/>
                                </a:lnTo>
                                <a:lnTo>
                                  <a:pt x="665353" y="108077"/>
                                </a:lnTo>
                                <a:lnTo>
                                  <a:pt x="663702" y="106565"/>
                                </a:lnTo>
                                <a:lnTo>
                                  <a:pt x="660781" y="105791"/>
                                </a:lnTo>
                                <a:lnTo>
                                  <a:pt x="652399" y="105791"/>
                                </a:lnTo>
                                <a:lnTo>
                                  <a:pt x="649478" y="106692"/>
                                </a:lnTo>
                                <a:lnTo>
                                  <a:pt x="646176" y="109728"/>
                                </a:lnTo>
                                <a:lnTo>
                                  <a:pt x="645464" y="112649"/>
                                </a:lnTo>
                                <a:lnTo>
                                  <a:pt x="645414" y="122047"/>
                                </a:lnTo>
                                <a:lnTo>
                                  <a:pt x="646176" y="125095"/>
                                </a:lnTo>
                                <a:lnTo>
                                  <a:pt x="647700" y="126619"/>
                                </a:lnTo>
                                <a:lnTo>
                                  <a:pt x="649351" y="128143"/>
                                </a:lnTo>
                                <a:lnTo>
                                  <a:pt x="652272" y="128905"/>
                                </a:lnTo>
                                <a:lnTo>
                                  <a:pt x="660654" y="128905"/>
                                </a:lnTo>
                                <a:lnTo>
                                  <a:pt x="667639" y="112649"/>
                                </a:lnTo>
                                <a:close/>
                              </a:path>
                            </a:pathLst>
                          </a:custGeom>
                          <a:solidFill>
                            <a:srgbClr val="FFFFFF"/>
                          </a:solidFill>
                        </wps:spPr>
                        <wps:bodyPr wrap="square" lIns="0" tIns="0" rIns="0" bIns="0" rtlCol="0">
                          <a:prstTxWarp prst="textNoShape">
                            <a:avLst/>
                          </a:prstTxWarp>
                          <a:noAutofit/>
                        </wps:bodyPr>
                      </wps:wsp>
                      <wps:wsp>
                        <wps:cNvPr id="15" name="Textbox 15"/>
                        <wps:cNvSpPr txBox="1"/>
                        <wps:spPr>
                          <a:xfrm>
                            <a:off x="-1" y="0"/>
                            <a:ext cx="4867276" cy="1162049"/>
                          </a:xfrm>
                          <a:prstGeom prst="rect">
                            <a:avLst/>
                          </a:prstGeom>
                        </wps:spPr>
                        <wps:txbx>
                          <w:txbxContent>
                            <w:p w:rsidR="000C46C0" w:rsidRDefault="000C46C0" w:rsidP="000C46C0">
                              <w:pPr>
                                <w:rPr>
                                  <w:sz w:val="32"/>
                                </w:rPr>
                              </w:pPr>
                            </w:p>
                            <w:p w:rsidR="000C46C0" w:rsidRDefault="000C46C0" w:rsidP="000C46C0">
                              <w:pPr>
                                <w:spacing w:before="171"/>
                                <w:rPr>
                                  <w:sz w:val="32"/>
                                </w:rPr>
                              </w:pPr>
                            </w:p>
                            <w:p w:rsidR="000C46C0" w:rsidRDefault="000C46C0" w:rsidP="000C46C0">
                              <w:pPr>
                                <w:ind w:left="601"/>
                                <w:rPr>
                                  <w:sz w:val="32"/>
                                </w:rPr>
                              </w:pPr>
                              <w:r>
                                <w:rPr>
                                  <w:color w:val="FFFFFF"/>
                                  <w:sz w:val="32"/>
                                </w:rPr>
                                <w:t>We</w:t>
                              </w:r>
                              <w:r>
                                <w:rPr>
                                  <w:color w:val="FFFFFF"/>
                                  <w:spacing w:val="15"/>
                                  <w:sz w:val="32"/>
                                </w:rPr>
                                <w:t xml:space="preserve"> </w:t>
                              </w:r>
                              <w:r>
                                <w:rPr>
                                  <w:color w:val="FFFFFF"/>
                                  <w:sz w:val="32"/>
                                </w:rPr>
                                <w:t>shine</w:t>
                              </w:r>
                              <w:r>
                                <w:rPr>
                                  <w:color w:val="FFFFFF"/>
                                  <w:spacing w:val="15"/>
                                  <w:sz w:val="32"/>
                                </w:rPr>
                                <w:t xml:space="preserve"> </w:t>
                              </w:r>
                              <w:r>
                                <w:rPr>
                                  <w:color w:val="FFFFFF"/>
                                  <w:sz w:val="32"/>
                                </w:rPr>
                                <w:t>and</w:t>
                              </w:r>
                              <w:r>
                                <w:rPr>
                                  <w:color w:val="FFFFFF"/>
                                  <w:spacing w:val="14"/>
                                  <w:sz w:val="32"/>
                                </w:rPr>
                                <w:t xml:space="preserve"> </w:t>
                              </w:r>
                              <w:r>
                                <w:rPr>
                                  <w:color w:val="FFFFFF"/>
                                  <w:sz w:val="32"/>
                                </w:rPr>
                                <w:t>learn</w:t>
                              </w:r>
                              <w:r>
                                <w:rPr>
                                  <w:color w:val="FFFFFF"/>
                                  <w:spacing w:val="15"/>
                                  <w:sz w:val="32"/>
                                </w:rPr>
                                <w:t xml:space="preserve"> </w:t>
                              </w:r>
                              <w:r>
                                <w:rPr>
                                  <w:color w:val="FFFFFF"/>
                                  <w:sz w:val="32"/>
                                </w:rPr>
                                <w:t>as</w:t>
                              </w:r>
                              <w:r>
                                <w:rPr>
                                  <w:color w:val="FFFFFF"/>
                                  <w:spacing w:val="18"/>
                                  <w:sz w:val="32"/>
                                </w:rPr>
                                <w:t xml:space="preserve"> </w:t>
                              </w:r>
                              <w:r>
                                <w:rPr>
                                  <w:color w:val="FFFFFF"/>
                                  <w:sz w:val="32"/>
                                </w:rPr>
                                <w:t>a</w:t>
                              </w:r>
                              <w:r>
                                <w:rPr>
                                  <w:color w:val="FFFFFF"/>
                                  <w:spacing w:val="14"/>
                                  <w:sz w:val="32"/>
                                </w:rPr>
                                <w:t xml:space="preserve"> </w:t>
                              </w:r>
                              <w:r>
                                <w:rPr>
                                  <w:color w:val="FFFFFF"/>
                                  <w:sz w:val="32"/>
                                </w:rPr>
                                <w:t>family</w:t>
                              </w:r>
                              <w:r>
                                <w:rPr>
                                  <w:color w:val="FFFFFF"/>
                                  <w:spacing w:val="16"/>
                                  <w:sz w:val="32"/>
                                </w:rPr>
                                <w:t xml:space="preserve"> </w:t>
                              </w:r>
                              <w:r>
                                <w:rPr>
                                  <w:color w:val="FFFFFF"/>
                                  <w:sz w:val="32"/>
                                </w:rPr>
                                <w:t>of</w:t>
                              </w:r>
                              <w:r>
                                <w:rPr>
                                  <w:color w:val="FFFFFF"/>
                                  <w:spacing w:val="15"/>
                                  <w:sz w:val="32"/>
                                </w:rPr>
                                <w:t xml:space="preserve"> </w:t>
                              </w:r>
                              <w:r>
                                <w:rPr>
                                  <w:color w:val="FFFFFF"/>
                                  <w:spacing w:val="-4"/>
                                  <w:sz w:val="32"/>
                                </w:rPr>
                                <w:t>God’</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57CCBDC" id="Group 3" o:spid="_x0000_s1026" style="position:absolute;left:0;text-align:left;margin-left:0;margin-top:19.65pt;width:383.25pt;height:111.75pt;z-index:-251653120;mso-wrap-distance-left:0;mso-wrap-distance-right:0;mso-position-horizontal:left;mso-position-horizontal-relative:margin;mso-width-relative:margin;mso-height-relative:margin" coordorigin="" coordsize="48672,116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">
                <v:shape id="Graphic 4" o:spid="_x0000_s1027" style="position:absolute;left:127;top:746;width:39433;height:9290;visibility:visible;mso-wrap-style:square;v-text-anchor:top" coordsize="3943350,929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" path="m3943350,r-4826,24130l3925189,43815r-19685,13335l3881374,61976r127,-30988l3881501,r-2413,12065l3872357,21971r-9779,6604l3850513,30988r-12065,-2413l3828542,21971r-6604,-9906l3819525,r,61849l123825,61849r,61976l118999,147955r-13335,19685l86106,180860r-24130,4826l61976,123825r2413,-12065l70993,101981r9906,-6604l92837,92837r12065,2540l114808,101981r6604,9779l123825,123825r,-61976l61976,61849,37846,66802,18161,80137,4826,99822,,123825,,866775r4826,24130l18161,910590r19685,13335l61976,928751r24130,-4826l105664,910590r13335,-19685l123825,866775r,-61976l3881501,804799r24130,-4826l3925189,786765r13335,-19685l3943350,742950r,-557264l3943350,92837r,-30861l3943350,xe" fillcolor="#4f81bb" stroked="f">
                  <v:path arrowok="t"/>
                </v:shape>
                <v:shape id="Graphic 5" o:spid="_x0000_s1028" style="position:absolute;left:746;top:126;width:38818;height:2483;visibility:visible;mso-wrap-style:square;v-text-anchor:top" coordsize="3881754,248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" path="m61849,185801l59436,173736r-6604,-9779l42926,157353,30861,154813r-11938,2540l9017,163957r-6604,9779l,185801r,61861l24130,242836,43688,229616,57023,209931r4826,-24130xem3881374,61976r-4826,-24003l3863213,18288,3843655,4953,3819525,r-24130,4953l3775710,18288r-13335,19685l3757549,61976r2413,12065l3766566,83947r9906,6604l3788537,92964r12065,-2413l3810381,83947r6604,-9906l3819398,61976r127,61849l3843655,118999r19558,-13208l3876548,86106r4826,-24130xe" fillcolor="#406896" stroked="f">
                  <v:path arrowok="t"/>
                </v:shape>
                <v:shape id="Graphic 6" o:spid="_x0000_s1029" style="position:absolute;left:127;top:127;width:39433;height:9912;visibility:visible;mso-wrap-style:square;v-text-anchor:top" coordsize="3943350,991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" path="m,185800l4825,161798,18161,142112,37846,128777r24129,-4952l3819525,123825r,-61850l3824351,37973r13334,-19686l3857371,4952,3881501,r24129,4952l3925189,18287r13335,19686l3943350,61975r,742950l3938524,829055r-13335,19685l3905504,862075r-24130,4826l123825,866774r,61976l118999,952880r-13336,19685l85979,985900r-24130,4826l37718,985900,18161,972565,4825,952880,,928750,,185800xe" filled="f" strokecolor="#385d88" strokeweight="2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30" type="#_x0000_t75" style="position:absolute;left:38195;top:619;width:1492;height:8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">
                  <v:imagedata r:id="rId14" o:title=""/>
                </v:shape>
                <v:shape id="Image 8" o:spid="_x0000_s1031" type="#_x0000_t75" style="position:absolute;top:1548;width:1492;height:11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">
                  <v:imagedata r:id="rId15" o:title=""/>
                </v:shape>
                <v:shape id="Graphic 9" o:spid="_x0000_s1032" style="position:absolute;left:1365;top:1985;width:12;height:6813;visibility:visible;mso-wrap-style:square;v-text-anchor:top" coordsize="1270,681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" path="m,l,680973e" filled="f" strokecolor="#385d88" strokeweight="2pt">
                  <v:path arrowok="t"/>
                </v:shape>
                <v:shape id="Image 10" o:spid="_x0000_s1033" type="#_x0000_t75" style="position:absolute;left:6795;top:2416;width:5386;height:14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">
                  <v:imagedata r:id="rId16" o:title=""/>
                </v:shape>
                <v:shape id="Graphic 11" o:spid="_x0000_s1034" style="position:absolute;left:12917;top:2428;width:3003;height:1397;visibility:visible;mso-wrap-style:square;v-text-anchor:top" coordsize="300355,13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" path="m72573,54736r-30283,l45593,55117r2794,889l59817,72262r,10288l39624,82550r-6605,634l27305,84454r-5843,1143l16510,87502,,107187r,9271l762,120268r1650,3429l3937,126999r2158,2921l11683,134492r3429,1778l19050,137413r4063,1270l27558,139318r10542,l61733,126491r-32143,l25273,125094r-3048,-2667l19176,119633r-1524,-3683l17652,108711,40386,94360r36449,l76802,69214r-602,-4699l74802,60451,73532,56260r-959,-1524xem76835,126110r-14733,l62102,135889r254,508l62864,136778r381,381l64007,137540r1143,127l66167,137921r1523,127l71374,138048r1396,-127l73660,137667r1015,-127l75437,137159r508,-381l76581,136397r254,-508l76835,126110xem76835,94360r-17018,l59817,113283r-4192,4445l51562,121030r-3937,2286l43814,125475r-4190,1016l61733,126491r369,-381l76835,126110r,-31750xem46608,41401r-10287,l32765,41782,4571,58546r381,2540l7493,63880r1396,l10160,63372r1651,-889l13588,61467r2032,-1016l20700,58165r2921,-1143l27050,56133r3302,-1016l34162,54736r38411,l71374,52831,52324,42163r-5716,-762xem117601,42799r-5714,l109093,43179r-636,381l107950,43814r-508,381l107314,44576r-253,254l106933,45338r,90170l107061,135889r507,762l108076,136905r636,254l109346,137540r890,127l112394,137921r1398,127l117220,138048r1398,-127l120904,137667r761,-127l122300,137159r636,-254l123443,136651r508,-762l124079,135508r,-62865l128777,67055r4573,-4191l137668,59943r3279,-2286l122427,57657r-127,-12827l122046,44576r-253,-381l121412,43814r-508,-254l120268,43179r-762,-127l117601,42799xem182556,55625r-28760,l156718,56133r2539,1270l170433,135889r381,381l171069,136651r381,254l172085,137159r634,381l173608,137667r2159,254l177291,138048r3302,l181990,137921r2286,-254l185165,137540r509,-381l186309,136905r507,-254l187325,135889r-27,-63246l186943,68833r-2285,-9017l182752,55879r-196,-254xem160274,41401r-11557,l143382,42671r-5207,2667l132969,47878r-5207,4191l122427,57657r18520,l141858,57022r4318,-1397l182556,55625r-5010,-6476l173989,46481r-4190,-2031l165481,42417r-5207,-1016xem259587,41401r-12064,l241808,42544r-5081,2413l231648,47243r-4191,3429l224154,54990r-3429,4318l218186,64642r-1778,6096l214629,76961r-762,6858l213932,98551r25208,39497l244983,139318r13207,l263905,137921r5334,-2921l274574,132206r5079,-3937l282501,125348r-32185,l246634,124332,231521,94233r,-8763l232028,81279r1779,-8128l235076,69468r1906,-3175l238887,62991r2539,-2540l244475,58419r3048,-1905l251205,55499r48642,l299847,54863r-17272,l278129,50418r-4444,-3302l269113,44830r-4446,-2286l259587,41401xem299847,123189r-15240,l284734,135889r254,381l285241,136778r5716,1270l293750,138048r3175,-381l297688,137540r508,-254l298830,137032r382,-254l299465,136270r255,-381l299847,123189xem299847,55499r-39497,l264795,56895r4318,2921l273430,62610r4572,4191l282575,72262r,35688l257175,125348r25326,l284607,123189r15240,l299847,55499xem294259,r-6223,l287020,253r-1906,254l282575,54863r17272,l299720,2158r-382,-381l299085,1396r-509,-381l297307,507r-762,-127l295401,253,294259,xe" stroked="f">
                  <v:path arrowok="t"/>
                </v:shape>
                <v:shape id="Image 12" o:spid="_x0000_s1035" type="#_x0000_t75" style="position:absolute;left:24198;top:2423;width:1880;height:17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">
                  <v:imagedata r:id="rId17" o:title=""/>
                </v:shape>
                <v:shape id="Image 13" o:spid="_x0000_s1036" type="#_x0000_t75" style="position:absolute;left:16720;top:2428;width:6693;height:1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">
                  <v:imagedata r:id="rId18" o:title=""/>
                </v:shape>
                <v:shape id="Graphic 14" o:spid="_x0000_s1037" style="position:absolute;left:26809;top:2522;width:6680;height:1644;visibility:visible;mso-wrap-style:square;v-text-anchor:top" coordsize="668020,16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" path="m146050,13843r-115,-8128l145796,5092r-381,-901l145034,3175r-635,-762l143129,1143r-762,-508l141351,393r-889,-254l139446,,125095,,113030,10668,73025,103124r-508,l35509,13843,34036,10287,33401,8509,32639,6985,31750,5715,30988,4318,29972,3314,20574,,5461,,3683,508,2159,1790,635,2921,101,4318,,126492r508,762l889,127508r762,254l2286,128016r889,127l4318,128397r2540,254l10414,128651r2540,-254l14097,128143r1016,-127l15748,127762r762,-254l17018,127254r508,-762l17653,13843r127,l63119,125984r127,381l63500,126746r381,254l64262,127381r508,254l65532,127889r635,254l67056,128270r3302,381l73279,128651r1143,-127l75438,128524r1016,-127l77343,128143r635,-127l90297,103124,128016,13843r127,l128270,126492r381,381l128905,127254r508,254l130683,128016r1016,127l132842,128397r2540,254l138811,128651r1524,-127l141351,128397r1143,-254l143383,128016r2540,-1524l146050,13843xem249682,84963r-39,-25146l249047,55118r-1397,-4052l246380,46863r-966,-1524l244221,43434r-2794,-2921l219456,32016r-10287,l177419,49149r381,2540l180340,54483r1397,l183007,53975r1651,-889l186436,52070r2032,-1004l193548,48768r2921,-1143l199898,46736r3302,-1016l207010,45339r8128,l232664,62865r,10299l232664,84963r,18923l228473,108331r-4064,3302l220472,113919r-3810,2159l212471,117094r-10033,l198120,115697r-3048,-2667l192024,110236r-1524,-3671l190500,99314,213233,84963r19431,l232664,73164r-20193,l205867,73787r-5715,1270l194310,76200,172847,97790r,9271l173609,110871r1651,3429l176784,117602r2159,2921l184531,125095r3429,1778l191897,128016r4064,1270l200406,129921r10541,l234569,117094r381,-381l234950,126492r254,508l235712,127381r381,381l236855,128143r1143,127l239014,128524r1524,127l244221,128651r1397,-127l246507,128270r1016,-127l248285,127762r508,-381l249428,127000r254,-508l249682,116713r,-31750xem336042,40767r-127,-1143l335788,36715r-127,-520l335534,35814r-127,-254l335280,35191r-381,-266l334518,34544r-381,-254l333375,33909r-1016,-242l331343,33274r-1016,-254l329057,32766r-1270,-381l324358,32016r-3937,l304038,40767r-2286,2171l299237,45974r-2438,3441l296672,35433r-254,-242l296164,34798r-381,-381l295275,34163r-635,-381l293878,33667r-1905,-254l286258,33413r-2794,369l282829,34163r-508,254l281813,34798r-127,393l281432,35433r,91059l281940,127254r508,254l283083,127762r635,381l284607,128270r2159,254l288163,128651r3429,l292989,128524r2286,-254l296037,128143r635,-381l297307,127508r508,-254l298323,126492r127,-59551l300863,63373r2286,-3175l305181,57785r1905,-2540l309118,53213r3556,-3048l313994,49415r458,-266l316103,48387r1651,-623l319532,47498r3175,l329692,49022r889,266l331343,49542r762,369l332867,50038r1143,l334391,49911r254,-369l335026,49288r889,-4330l336042,43815r,-3048xem432816,37211r-6477,-3798l422148,33413r-1651,127l418084,33782r-889,254l416687,34417r-635,381l415544,35560r-381,1282l389382,108712r-381,l362331,37211r-381,-762l355854,33413r-5715,l343662,37211r254,1155l378079,125476r2667,2540l367411,159893r,2159l367792,162560r5588,1524l378714,164084r20027,-36322l405955,108712,432181,39497r381,-1258l432816,37211xem523875,112903r-762,-3048l521589,108331r-1651,-1524l517144,106045r-8128,l502031,122174r762,2921l504444,126619r1524,1524l508762,128905r8255,l519811,128143r1651,-1524l523113,124968r698,-2794l523875,112903xem570738,112903r-762,-3048l566928,106807r-2794,-762l555879,106045r-6858,16129l549783,125095r1524,1524l552958,128143r2794,762l563880,128905r6858,-16002xem617728,112903r-762,-3048l615315,108331r-1524,-1524l610997,106045r-8255,l595884,122174r762,2921l598170,126619r1651,1524l602615,128905r8128,l613664,128143r1651,-1524l616966,124968r698,-2794l617728,112903xem667639,112649r-762,-3048l665353,108077r-1651,-1512l660781,105791r-8382,l649478,106692r-3302,3036l645464,112649r-50,9398l646176,125095r1524,1524l649351,128143r2921,762l660654,128905r6985,-16256xe" stroked="f">
                  <v:path arrowok="t"/>
                </v:shape>
                <v:shapetype id="_x0000_t202" coordsize="21600,21600" o:spt="202" path="m,l,21600r21600,l21600,xe">
                  <v:stroke joinstyle="miter"/>
                  <v:path gradientshapeok="t" o:connecttype="rect"/>
                </v:shapetype>
                <v:shape id="Textbox 15" o:spid="_x0000_s1038" type="#_x0000_t202" style="position:absolute;width:48672;height:1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0C46C0" w:rsidRDefault="000C46C0" w:rsidP="000C46C0">
                        <w:pPr>
                          <w:rPr>
                            <w:sz w:val="32"/>
                          </w:rPr>
                        </w:pPr>
                      </w:p>
                      <w:p w:rsidR="000C46C0" w:rsidRDefault="000C46C0" w:rsidP="000C46C0">
                        <w:pPr>
                          <w:spacing w:before="171"/>
                          <w:rPr>
                            <w:sz w:val="32"/>
                          </w:rPr>
                        </w:pPr>
                      </w:p>
                      <w:p w:rsidR="000C46C0" w:rsidRDefault="000C46C0" w:rsidP="000C46C0">
                        <w:pPr>
                          <w:ind w:left="601"/>
                          <w:rPr>
                            <w:sz w:val="32"/>
                          </w:rPr>
                        </w:pPr>
                        <w:r>
                          <w:rPr>
                            <w:color w:val="FFFFFF"/>
                            <w:sz w:val="32"/>
                          </w:rPr>
                          <w:t>We</w:t>
                        </w:r>
                        <w:r>
                          <w:rPr>
                            <w:color w:val="FFFFFF"/>
                            <w:spacing w:val="15"/>
                            <w:sz w:val="32"/>
                          </w:rPr>
                          <w:t xml:space="preserve"> </w:t>
                        </w:r>
                        <w:r>
                          <w:rPr>
                            <w:color w:val="FFFFFF"/>
                            <w:sz w:val="32"/>
                          </w:rPr>
                          <w:t>shine</w:t>
                        </w:r>
                        <w:r>
                          <w:rPr>
                            <w:color w:val="FFFFFF"/>
                            <w:spacing w:val="15"/>
                            <w:sz w:val="32"/>
                          </w:rPr>
                          <w:t xml:space="preserve"> </w:t>
                        </w:r>
                        <w:r>
                          <w:rPr>
                            <w:color w:val="FFFFFF"/>
                            <w:sz w:val="32"/>
                          </w:rPr>
                          <w:t>and</w:t>
                        </w:r>
                        <w:r>
                          <w:rPr>
                            <w:color w:val="FFFFFF"/>
                            <w:spacing w:val="14"/>
                            <w:sz w:val="32"/>
                          </w:rPr>
                          <w:t xml:space="preserve"> </w:t>
                        </w:r>
                        <w:r>
                          <w:rPr>
                            <w:color w:val="FFFFFF"/>
                            <w:sz w:val="32"/>
                          </w:rPr>
                          <w:t>learn</w:t>
                        </w:r>
                        <w:r>
                          <w:rPr>
                            <w:color w:val="FFFFFF"/>
                            <w:spacing w:val="15"/>
                            <w:sz w:val="32"/>
                          </w:rPr>
                          <w:t xml:space="preserve"> </w:t>
                        </w:r>
                        <w:r>
                          <w:rPr>
                            <w:color w:val="FFFFFF"/>
                            <w:sz w:val="32"/>
                          </w:rPr>
                          <w:t>as</w:t>
                        </w:r>
                        <w:r>
                          <w:rPr>
                            <w:color w:val="FFFFFF"/>
                            <w:spacing w:val="18"/>
                            <w:sz w:val="32"/>
                          </w:rPr>
                          <w:t xml:space="preserve"> </w:t>
                        </w:r>
                        <w:r>
                          <w:rPr>
                            <w:color w:val="FFFFFF"/>
                            <w:sz w:val="32"/>
                          </w:rPr>
                          <w:t>a</w:t>
                        </w:r>
                        <w:r>
                          <w:rPr>
                            <w:color w:val="FFFFFF"/>
                            <w:spacing w:val="14"/>
                            <w:sz w:val="32"/>
                          </w:rPr>
                          <w:t xml:space="preserve"> </w:t>
                        </w:r>
                        <w:r>
                          <w:rPr>
                            <w:color w:val="FFFFFF"/>
                            <w:sz w:val="32"/>
                          </w:rPr>
                          <w:t>family</w:t>
                        </w:r>
                        <w:r>
                          <w:rPr>
                            <w:color w:val="FFFFFF"/>
                            <w:spacing w:val="16"/>
                            <w:sz w:val="32"/>
                          </w:rPr>
                          <w:t xml:space="preserve"> </w:t>
                        </w:r>
                        <w:r>
                          <w:rPr>
                            <w:color w:val="FFFFFF"/>
                            <w:sz w:val="32"/>
                          </w:rPr>
                          <w:t>of</w:t>
                        </w:r>
                        <w:r>
                          <w:rPr>
                            <w:color w:val="FFFFFF"/>
                            <w:spacing w:val="15"/>
                            <w:sz w:val="32"/>
                          </w:rPr>
                          <w:t xml:space="preserve"> </w:t>
                        </w:r>
                        <w:r>
                          <w:rPr>
                            <w:color w:val="FFFFFF"/>
                            <w:spacing w:val="-4"/>
                            <w:sz w:val="32"/>
                          </w:rPr>
                          <w:t>God’</w:t>
                        </w:r>
                      </w:p>
                    </w:txbxContent>
                  </v:textbox>
                </v:shape>
                <w10:wrap anchorx="margin"/>
              </v:group>
            </w:pict>
          </mc:Fallback>
        </mc:AlternateContent>
      </w:r>
      <w:r w:rsidR="004E638F" w:rsidRPr="00BF5E0B">
        <w:rPr>
          <w:rFonts w:ascii="Arial" w:hAnsi="Arial" w:cs="Arial"/>
          <w:b/>
          <w:bCs/>
        </w:rPr>
        <w:t>ADMISSION POLICY</w:t>
      </w:r>
      <w:r w:rsidR="004E638F">
        <w:rPr>
          <w:rFonts w:ascii="Arial" w:hAnsi="Arial" w:cs="Arial"/>
          <w:b/>
          <w:bCs/>
        </w:rPr>
        <w:t xml:space="preserve"> 2027</w:t>
      </w:r>
    </w:p>
    <w:p w:rsidR="000C46C0" w:rsidRPr="000C46C0" w:rsidRDefault="000C46C0" w:rsidP="004E638F">
      <w:pPr>
        <w:spacing w:after="120"/>
        <w:ind w:right="-46"/>
        <w:jc w:val="center"/>
        <w:rPr>
          <w:rFonts w:ascii="Arial" w:hAnsi="Arial" w:cs="Arial"/>
          <w:bCs/>
        </w:rPr>
      </w:pPr>
    </w:p>
    <w:p w:rsidR="000C46C0" w:rsidRDefault="000C46C0" w:rsidP="004E638F">
      <w:pPr>
        <w:spacing w:after="120"/>
        <w:ind w:right="-46"/>
        <w:jc w:val="center"/>
        <w:rPr>
          <w:rFonts w:ascii="Arial" w:hAnsi="Arial" w:cs="Arial"/>
          <w:b/>
          <w:bCs/>
        </w:rPr>
      </w:pPr>
    </w:p>
    <w:p w:rsidR="000C46C0" w:rsidRDefault="000C46C0" w:rsidP="004E638F">
      <w:pPr>
        <w:spacing w:after="120"/>
        <w:ind w:right="-46"/>
        <w:jc w:val="center"/>
        <w:rPr>
          <w:rFonts w:ascii="Arial" w:hAnsi="Arial" w:cs="Arial"/>
          <w:b/>
          <w:bCs/>
        </w:rPr>
      </w:pPr>
    </w:p>
    <w:p w:rsidR="000C46C0" w:rsidRDefault="000C46C0" w:rsidP="004E638F">
      <w:pPr>
        <w:spacing w:after="120"/>
        <w:ind w:right="-46"/>
        <w:jc w:val="center"/>
        <w:rPr>
          <w:rFonts w:ascii="Arial" w:hAnsi="Arial" w:cs="Arial"/>
          <w:b/>
          <w:bCs/>
        </w:rPr>
      </w:pPr>
    </w:p>
    <w:p w:rsidR="000C46C0" w:rsidRDefault="000C46C0" w:rsidP="004E638F">
      <w:pPr>
        <w:spacing w:after="120"/>
        <w:ind w:right="-46"/>
        <w:jc w:val="center"/>
        <w:rPr>
          <w:rFonts w:ascii="Arial" w:hAnsi="Arial" w:cs="Arial"/>
          <w:b/>
          <w:bCs/>
        </w:rPr>
      </w:pPr>
    </w:p>
    <w:p w:rsidR="000C46C0" w:rsidRPr="00BF5E0B" w:rsidRDefault="000C46C0" w:rsidP="004E638F">
      <w:pPr>
        <w:spacing w:after="120"/>
        <w:ind w:right="-46"/>
        <w:jc w:val="center"/>
        <w:rPr>
          <w:rFonts w:ascii="Arial" w:hAnsi="Arial" w:cs="Arial"/>
          <w:b/>
          <w:bCs/>
        </w:rPr>
      </w:pPr>
    </w:p>
    <w:p w:rsidR="004E638F" w:rsidRPr="00BF5E0B" w:rsidRDefault="00232092" w:rsidP="00232092">
      <w:pPr>
        <w:spacing w:after="120"/>
        <w:ind w:right="-46"/>
        <w:jc w:val="both"/>
        <w:rPr>
          <w:rFonts w:ascii="Arial" w:hAnsi="Arial" w:cs="Arial"/>
        </w:rPr>
      </w:pPr>
      <w:r>
        <w:rPr>
          <w:rFonts w:ascii="Arial" w:hAnsi="Arial" w:cs="Arial"/>
        </w:rPr>
        <w:t xml:space="preserve">St Mary’s </w:t>
      </w:r>
      <w:r w:rsidR="004E638F" w:rsidRPr="00BF5E0B">
        <w:rPr>
          <w:rFonts w:ascii="Arial" w:hAnsi="Arial" w:cs="Arial"/>
        </w:rPr>
        <w:t xml:space="preserve">Catholic Primary School was founded by the Catholic Church to provide education for children of Catholic families. </w:t>
      </w:r>
      <w:r w:rsidR="004E638F">
        <w:rPr>
          <w:rFonts w:ascii="Arial" w:hAnsi="Arial" w:cs="Arial"/>
        </w:rPr>
        <w:t xml:space="preserve">Whenever there are more applications than places available, priority will be given to Catholic children in accordance with the oversubscription criteria listed below. The school is </w:t>
      </w:r>
      <w:r w:rsidR="003C60A9">
        <w:rPr>
          <w:rFonts w:ascii="Arial" w:hAnsi="Arial" w:cs="Arial"/>
        </w:rPr>
        <w:t>conducted by its</w:t>
      </w:r>
      <w:r w:rsidR="004E638F" w:rsidRPr="00F60F82">
        <w:rPr>
          <w:rFonts w:ascii="Arial" w:hAnsi="Arial" w:cs="Arial"/>
          <w:b/>
          <w:bCs/>
        </w:rPr>
        <w:t xml:space="preserve"> </w:t>
      </w:r>
      <w:r w:rsidR="004E638F">
        <w:rPr>
          <w:rFonts w:ascii="Arial" w:hAnsi="Arial" w:cs="Arial"/>
          <w:bCs/>
        </w:rPr>
        <w:t>Academy Trust</w:t>
      </w:r>
      <w:r w:rsidR="004E638F" w:rsidRPr="00BF5E0B">
        <w:rPr>
          <w:rFonts w:ascii="Arial" w:hAnsi="Arial" w:cs="Arial"/>
        </w:rPr>
        <w:t xml:space="preserve"> as part of the Catholic Church in accordance with</w:t>
      </w:r>
      <w:r w:rsidR="004E638F">
        <w:rPr>
          <w:rFonts w:ascii="Arial" w:hAnsi="Arial" w:cs="Arial"/>
        </w:rPr>
        <w:t xml:space="preserve"> its trust deed and</w:t>
      </w:r>
      <w:r w:rsidR="004E638F" w:rsidRPr="00EA49C9">
        <w:rPr>
          <w:rFonts w:ascii="Arial" w:hAnsi="Arial" w:cs="Arial"/>
          <w:b/>
          <w:bCs/>
        </w:rPr>
        <w:t xml:space="preserve"> </w:t>
      </w:r>
      <w:r w:rsidR="004E638F" w:rsidRPr="004E638F">
        <w:rPr>
          <w:rFonts w:ascii="Arial" w:hAnsi="Arial" w:cs="Arial"/>
          <w:bCs/>
        </w:rPr>
        <w:t>articles of association</w:t>
      </w:r>
      <w:r w:rsidR="004E638F" w:rsidRPr="00BF5E0B">
        <w:rPr>
          <w:rFonts w:ascii="Arial" w:hAnsi="Arial" w:cs="Arial"/>
        </w:rPr>
        <w:t xml:space="preserve">, and seeks at all times to be a witness to </w:t>
      </w:r>
      <w:r w:rsidR="004E638F">
        <w:rPr>
          <w:rFonts w:ascii="Arial" w:hAnsi="Arial" w:cs="Arial"/>
        </w:rPr>
        <w:t xml:space="preserve">Our Lord </w:t>
      </w:r>
      <w:r w:rsidR="004E638F" w:rsidRPr="00BF5E0B">
        <w:rPr>
          <w:rFonts w:ascii="Arial" w:hAnsi="Arial" w:cs="Arial"/>
        </w:rPr>
        <w:t xml:space="preserve">Jesus Christ. </w:t>
      </w:r>
    </w:p>
    <w:p w:rsidR="004E638F" w:rsidRDefault="004E638F" w:rsidP="004E638F">
      <w:pPr>
        <w:spacing w:after="120"/>
        <w:ind w:right="-46"/>
        <w:jc w:val="both"/>
        <w:rPr>
          <w:rFonts w:ascii="Arial" w:hAnsi="Arial" w:cs="Arial"/>
        </w:rPr>
      </w:pPr>
      <w:r w:rsidRPr="00BF5E0B">
        <w:rPr>
          <w:rFonts w:ascii="Arial" w:hAnsi="Arial" w:cs="Arial"/>
        </w:rPr>
        <w:t xml:space="preserve">As a Catholic school, we aim to provide a Catholic education for all our pupils. At a Catholic school, Catholic doctrine and practice permeate every aspect of the school’s activity. It is essential that the Catholic character of the school’s education </w:t>
      </w:r>
      <w:r>
        <w:rPr>
          <w:rFonts w:ascii="Arial" w:hAnsi="Arial" w:cs="Arial"/>
        </w:rPr>
        <w:t>be</w:t>
      </w:r>
      <w:r w:rsidRPr="00BF5E0B">
        <w:rPr>
          <w:rFonts w:ascii="Arial" w:hAnsi="Arial" w:cs="Arial"/>
        </w:rPr>
        <w:t xml:space="preserve"> fully supported by all families in the school. </w:t>
      </w:r>
      <w:r>
        <w:rPr>
          <w:rFonts w:ascii="Arial" w:hAnsi="Arial" w:cs="Arial"/>
        </w:rPr>
        <w:t>We therefore hope that all parents will</w:t>
      </w:r>
      <w:r w:rsidRPr="00BF5E0B">
        <w:rPr>
          <w:rFonts w:ascii="Arial" w:hAnsi="Arial" w:cs="Arial"/>
        </w:rPr>
        <w:t xml:space="preserve"> give their full, unreserved and positive support for the aims and ethos of the school.</w:t>
      </w:r>
      <w:r>
        <w:rPr>
          <w:rFonts w:ascii="Arial" w:hAnsi="Arial" w:cs="Arial"/>
        </w:rPr>
        <w:t xml:space="preserve"> This does not affect the right of an applicant who is not Catholic to apply for and be admitted to a place at the school in accordance with these admission arrangements.</w:t>
      </w:r>
    </w:p>
    <w:p w:rsidR="004E638F" w:rsidRDefault="00865143" w:rsidP="004E638F">
      <w:pPr>
        <w:spacing w:after="120"/>
        <w:ind w:right="-46"/>
        <w:jc w:val="both"/>
        <w:rPr>
          <w:rFonts w:ascii="Arial" w:hAnsi="Arial" w:cs="Arial"/>
        </w:rPr>
      </w:pPr>
      <w:r>
        <w:rPr>
          <w:rFonts w:ascii="Arial" w:hAnsi="Arial" w:cs="Arial"/>
        </w:rPr>
        <w:t>The Mater Ecclesiae</w:t>
      </w:r>
      <w:r w:rsidR="003C60A9">
        <w:rPr>
          <w:rFonts w:ascii="Arial" w:hAnsi="Arial" w:cs="Arial"/>
        </w:rPr>
        <w:t xml:space="preserve"> Catholic</w:t>
      </w:r>
      <w:r w:rsidR="004E638F">
        <w:rPr>
          <w:rFonts w:ascii="Arial" w:hAnsi="Arial" w:cs="Arial"/>
        </w:rPr>
        <w:t xml:space="preserve"> Multi</w:t>
      </w:r>
      <w:r w:rsidR="004E638F" w:rsidRPr="00F60F82">
        <w:rPr>
          <w:rFonts w:ascii="Arial" w:hAnsi="Arial" w:cs="Arial"/>
          <w:b/>
          <w:bCs/>
        </w:rPr>
        <w:t xml:space="preserve"> </w:t>
      </w:r>
      <w:r w:rsidR="004E638F">
        <w:rPr>
          <w:rFonts w:ascii="Arial" w:hAnsi="Arial" w:cs="Arial"/>
          <w:bCs/>
        </w:rPr>
        <w:t>Academy Trust</w:t>
      </w:r>
      <w:r w:rsidR="004E638F" w:rsidRPr="00BF5E0B">
        <w:rPr>
          <w:rFonts w:ascii="Arial" w:hAnsi="Arial" w:cs="Arial"/>
        </w:rPr>
        <w:t xml:space="preserve"> </w:t>
      </w:r>
      <w:r w:rsidR="004E638F">
        <w:rPr>
          <w:rFonts w:ascii="Arial" w:hAnsi="Arial" w:cs="Arial"/>
        </w:rPr>
        <w:t xml:space="preserve">is the admission authority and </w:t>
      </w:r>
      <w:r w:rsidR="004E638F" w:rsidRPr="00BF5E0B">
        <w:rPr>
          <w:rFonts w:ascii="Arial" w:hAnsi="Arial" w:cs="Arial"/>
        </w:rPr>
        <w:t>has responsibility for admissions to this school</w:t>
      </w:r>
      <w:r w:rsidR="004E638F">
        <w:rPr>
          <w:rFonts w:ascii="Arial" w:hAnsi="Arial" w:cs="Arial"/>
        </w:rPr>
        <w:t>. The local authority undertakes the co-ordination of admission arrangements during the normal admission round</w:t>
      </w:r>
      <w:r w:rsidR="004E638F">
        <w:rPr>
          <w:rStyle w:val="FootnoteReference"/>
          <w:rFonts w:ascii="Arial" w:hAnsi="Arial" w:cs="Arial"/>
        </w:rPr>
        <w:footnoteReference w:id="1"/>
      </w:r>
      <w:r w:rsidR="004E638F">
        <w:rPr>
          <w:rFonts w:ascii="Arial" w:hAnsi="Arial" w:cs="Arial"/>
        </w:rPr>
        <w:t xml:space="preserve"> . The admission authority</w:t>
      </w:r>
      <w:r w:rsidR="004E638F" w:rsidRPr="00BF5E0B">
        <w:rPr>
          <w:rFonts w:ascii="Arial" w:hAnsi="Arial" w:cs="Arial"/>
        </w:rPr>
        <w:t xml:space="preserve"> </w:t>
      </w:r>
      <w:r w:rsidR="004E638F">
        <w:rPr>
          <w:rFonts w:ascii="Arial" w:hAnsi="Arial" w:cs="Arial"/>
        </w:rPr>
        <w:t xml:space="preserve">has set the school’s Published Admissions Number (“PAN”) at </w:t>
      </w:r>
      <w:r w:rsidR="00232092">
        <w:rPr>
          <w:rFonts w:ascii="Arial" w:hAnsi="Arial" w:cs="Arial"/>
          <w:b/>
          <w:bCs/>
        </w:rPr>
        <w:t>15</w:t>
      </w:r>
      <w:r w:rsidR="004E638F" w:rsidRPr="00BF5E0B">
        <w:rPr>
          <w:rFonts w:ascii="Arial" w:hAnsi="Arial" w:cs="Arial"/>
        </w:rPr>
        <w:t xml:space="preserve"> pupils to </w:t>
      </w:r>
      <w:r w:rsidR="004E638F">
        <w:rPr>
          <w:rFonts w:ascii="Arial" w:hAnsi="Arial" w:cs="Arial"/>
        </w:rPr>
        <w:t xml:space="preserve">be admitted to </w:t>
      </w:r>
      <w:r w:rsidR="004E638F" w:rsidRPr="00BF5E0B">
        <w:rPr>
          <w:rFonts w:ascii="Arial" w:hAnsi="Arial" w:cs="Arial"/>
        </w:rPr>
        <w:t xml:space="preserve">the reception </w:t>
      </w:r>
      <w:r w:rsidR="004E638F">
        <w:rPr>
          <w:rFonts w:ascii="Arial" w:hAnsi="Arial" w:cs="Arial"/>
        </w:rPr>
        <w:t>year</w:t>
      </w:r>
      <w:r w:rsidR="004E638F" w:rsidRPr="00BF5E0B">
        <w:rPr>
          <w:rFonts w:ascii="Arial" w:hAnsi="Arial" w:cs="Arial"/>
        </w:rPr>
        <w:t xml:space="preserve"> in the school year which begins in September, 20</w:t>
      </w:r>
      <w:r w:rsidR="004E638F" w:rsidRPr="004E638F">
        <w:rPr>
          <w:rFonts w:ascii="Arial" w:hAnsi="Arial" w:cs="Arial"/>
          <w:bCs/>
        </w:rPr>
        <w:t>27</w:t>
      </w:r>
      <w:r w:rsidR="004E638F" w:rsidRPr="00BF5E0B">
        <w:rPr>
          <w:rFonts w:ascii="Arial" w:hAnsi="Arial" w:cs="Arial"/>
        </w:rPr>
        <w:t>.</w:t>
      </w:r>
      <w:r w:rsidR="004E638F">
        <w:rPr>
          <w:rFonts w:ascii="Arial" w:hAnsi="Arial" w:cs="Arial"/>
        </w:rPr>
        <w:t xml:space="preserve"> </w:t>
      </w:r>
    </w:p>
    <w:p w:rsidR="004E638F" w:rsidRDefault="004E638F" w:rsidP="004E638F">
      <w:pPr>
        <w:spacing w:after="120"/>
        <w:ind w:right="-46"/>
        <w:jc w:val="both"/>
        <w:rPr>
          <w:rFonts w:ascii="Arial" w:hAnsi="Arial" w:cs="Arial"/>
        </w:rPr>
      </w:pPr>
      <w:r>
        <w:rPr>
          <w:rFonts w:ascii="Arial" w:hAnsi="Arial" w:cs="Arial"/>
        </w:rPr>
        <w:t>The admission authority will, where logistically possible, admit twins and all siblings from multiple births where one of the children is the last child ranked within the school’s PAN.</w:t>
      </w:r>
    </w:p>
    <w:p w:rsidR="004E638F" w:rsidRPr="00BF5E0B" w:rsidRDefault="004E638F" w:rsidP="004E638F">
      <w:pPr>
        <w:pStyle w:val="Heading4"/>
        <w:spacing w:after="120"/>
        <w:ind w:right="-46"/>
        <w:rPr>
          <w:rFonts w:ascii="Arial" w:hAnsi="Arial" w:cs="Arial"/>
        </w:rPr>
      </w:pPr>
      <w:r w:rsidRPr="00BF5E0B">
        <w:rPr>
          <w:rFonts w:ascii="Arial" w:hAnsi="Arial" w:cs="Arial"/>
        </w:rPr>
        <w:t xml:space="preserve">Pupils with </w:t>
      </w:r>
      <w:r>
        <w:rPr>
          <w:rFonts w:ascii="Arial" w:hAnsi="Arial" w:cs="Arial"/>
        </w:rPr>
        <w:t>an Education, Health and Care Plan (see note 1)</w:t>
      </w:r>
    </w:p>
    <w:p w:rsidR="004E638F" w:rsidRDefault="004E638F" w:rsidP="004E638F">
      <w:pPr>
        <w:spacing w:after="120"/>
        <w:ind w:right="-46"/>
        <w:jc w:val="both"/>
        <w:rPr>
          <w:rFonts w:ascii="Arial" w:hAnsi="Arial" w:cs="Arial"/>
        </w:rPr>
      </w:pPr>
      <w:r w:rsidRPr="00BF5E0B">
        <w:rPr>
          <w:rFonts w:ascii="Arial" w:hAnsi="Arial" w:cs="Arial"/>
        </w:rPr>
        <w:t xml:space="preserve">The admission of pupils with </w:t>
      </w:r>
      <w:r>
        <w:rPr>
          <w:rFonts w:ascii="Arial" w:hAnsi="Arial" w:cs="Arial"/>
        </w:rPr>
        <w:t>an Education, Health and Care Plan</w:t>
      </w:r>
      <w:r w:rsidRPr="00BF5E0B">
        <w:rPr>
          <w:rFonts w:ascii="Arial" w:hAnsi="Arial" w:cs="Arial"/>
        </w:rPr>
        <w:t xml:space="preserve"> is dealt with by a</w:t>
      </w:r>
      <w:r>
        <w:rPr>
          <w:rFonts w:ascii="Arial" w:hAnsi="Arial" w:cs="Arial"/>
        </w:rPr>
        <w:t xml:space="preserve"> completely separate procedure. Children with an Education, Health and Care Plan that names the school must be admitted. Where this takes place before the allocation of places under these arrangements this will reduce the number of places available to other children. </w:t>
      </w:r>
    </w:p>
    <w:p w:rsidR="004E638F" w:rsidRPr="00BF5E0B" w:rsidRDefault="004E638F" w:rsidP="004E638F">
      <w:pPr>
        <w:pStyle w:val="Heading4"/>
        <w:spacing w:after="120"/>
        <w:ind w:right="-46"/>
        <w:rPr>
          <w:rFonts w:ascii="Arial" w:hAnsi="Arial" w:cs="Arial"/>
        </w:rPr>
      </w:pPr>
      <w:r w:rsidRPr="00BF5E0B">
        <w:rPr>
          <w:rFonts w:ascii="Arial" w:hAnsi="Arial" w:cs="Arial"/>
        </w:rPr>
        <w:t>Oversubscription Criteria</w:t>
      </w:r>
    </w:p>
    <w:p w:rsidR="004E638F" w:rsidRPr="00BF5E0B" w:rsidRDefault="004E638F" w:rsidP="004E638F">
      <w:pPr>
        <w:spacing w:after="120"/>
        <w:ind w:right="-46"/>
        <w:jc w:val="both"/>
        <w:rPr>
          <w:rFonts w:ascii="Arial" w:hAnsi="Arial" w:cs="Arial"/>
          <w:bCs/>
          <w:i/>
          <w:iCs/>
        </w:rPr>
      </w:pPr>
      <w:r w:rsidRPr="00BF5E0B">
        <w:rPr>
          <w:rFonts w:ascii="Arial" w:hAnsi="Arial" w:cs="Arial"/>
          <w:bCs/>
          <w:i/>
          <w:iCs/>
        </w:rPr>
        <w:t>Where there are more applications for places than the number of places available, places will be offered according to the following order of priority.</w:t>
      </w:r>
    </w:p>
    <w:p w:rsidR="004E638F" w:rsidRPr="000C46C0" w:rsidRDefault="004E638F" w:rsidP="004E638F">
      <w:pPr>
        <w:numPr>
          <w:ilvl w:val="0"/>
          <w:numId w:val="1"/>
        </w:numPr>
        <w:tabs>
          <w:tab w:val="clear" w:pos="360"/>
          <w:tab w:val="num" w:pos="567"/>
        </w:tabs>
        <w:spacing w:after="120" w:line="240" w:lineRule="auto"/>
        <w:ind w:left="567" w:right="-46" w:hanging="567"/>
        <w:jc w:val="both"/>
        <w:rPr>
          <w:rFonts w:ascii="Arial" w:hAnsi="Arial" w:cs="Arial"/>
        </w:rPr>
      </w:pPr>
      <w:r w:rsidRPr="00BF5E0B">
        <w:rPr>
          <w:rFonts w:ascii="Arial" w:hAnsi="Arial" w:cs="Arial"/>
        </w:rPr>
        <w:lastRenderedPageBreak/>
        <w:t xml:space="preserve">Catholic looked after </w:t>
      </w:r>
      <w:r>
        <w:rPr>
          <w:rFonts w:ascii="Arial" w:hAnsi="Arial" w:cs="Arial"/>
        </w:rPr>
        <w:t xml:space="preserve">and previously looked after </w:t>
      </w:r>
      <w:r w:rsidRPr="000C46C0">
        <w:rPr>
          <w:rFonts w:ascii="Arial" w:hAnsi="Arial" w:cs="Arial"/>
        </w:rPr>
        <w:t>children. (see notes 2&amp;3)</w:t>
      </w:r>
    </w:p>
    <w:p w:rsidR="004E638F" w:rsidRPr="00BF5E0B" w:rsidRDefault="004E638F" w:rsidP="004E638F">
      <w:pPr>
        <w:numPr>
          <w:ilvl w:val="0"/>
          <w:numId w:val="1"/>
        </w:numPr>
        <w:tabs>
          <w:tab w:val="clear" w:pos="360"/>
          <w:tab w:val="num" w:pos="567"/>
        </w:tabs>
        <w:spacing w:after="120" w:line="240" w:lineRule="auto"/>
        <w:ind w:left="567" w:right="-46" w:hanging="567"/>
        <w:jc w:val="both"/>
        <w:rPr>
          <w:rFonts w:ascii="Arial" w:hAnsi="Arial" w:cs="Arial"/>
        </w:rPr>
      </w:pPr>
      <w:r w:rsidRPr="000C46C0">
        <w:rPr>
          <w:rFonts w:ascii="Arial" w:hAnsi="Arial" w:cs="Arial"/>
        </w:rPr>
        <w:t xml:space="preserve">Catholic children who are resident in the parish(es) of </w:t>
      </w:r>
      <w:r w:rsidR="00232092" w:rsidRPr="000C46C0">
        <w:rPr>
          <w:rFonts w:ascii="Arial" w:hAnsi="Arial" w:cs="Arial"/>
          <w:bCs/>
        </w:rPr>
        <w:t>St Mary’s</w:t>
      </w:r>
      <w:r w:rsidR="00E97128">
        <w:rPr>
          <w:rFonts w:ascii="Arial" w:hAnsi="Arial" w:cs="Arial"/>
        </w:rPr>
        <w:t xml:space="preserve"> and St Andrew and Blessed Geor</w:t>
      </w:r>
      <w:r w:rsidR="000C46C0">
        <w:rPr>
          <w:rFonts w:ascii="Arial" w:hAnsi="Arial" w:cs="Arial"/>
        </w:rPr>
        <w:t xml:space="preserve">ge </w:t>
      </w:r>
      <w:r>
        <w:rPr>
          <w:rFonts w:ascii="Arial" w:hAnsi="Arial" w:cs="Arial"/>
        </w:rPr>
        <w:t xml:space="preserve"> (see notes 3&amp;11)</w:t>
      </w:r>
    </w:p>
    <w:p w:rsidR="004E638F" w:rsidRPr="00BF5E0B" w:rsidRDefault="004E638F" w:rsidP="004E638F">
      <w:pPr>
        <w:numPr>
          <w:ilvl w:val="0"/>
          <w:numId w:val="1"/>
        </w:numPr>
        <w:tabs>
          <w:tab w:val="clear" w:pos="360"/>
          <w:tab w:val="num" w:pos="567"/>
        </w:tabs>
        <w:spacing w:after="120" w:line="240" w:lineRule="auto"/>
        <w:ind w:left="567" w:right="-46" w:hanging="567"/>
        <w:jc w:val="both"/>
        <w:rPr>
          <w:rFonts w:ascii="Arial" w:hAnsi="Arial" w:cs="Arial"/>
        </w:rPr>
      </w:pPr>
      <w:r w:rsidRPr="00BF5E0B">
        <w:rPr>
          <w:rFonts w:ascii="Arial" w:hAnsi="Arial" w:cs="Arial"/>
        </w:rPr>
        <w:t>Other Catholic children.</w:t>
      </w:r>
      <w:r>
        <w:rPr>
          <w:rFonts w:ascii="Arial" w:hAnsi="Arial" w:cs="Arial"/>
        </w:rPr>
        <w:t xml:space="preserve"> (see note 3)</w:t>
      </w:r>
    </w:p>
    <w:p w:rsidR="004E638F" w:rsidRPr="00BF5E0B" w:rsidRDefault="004E638F" w:rsidP="004E638F">
      <w:pPr>
        <w:numPr>
          <w:ilvl w:val="0"/>
          <w:numId w:val="1"/>
        </w:numPr>
        <w:tabs>
          <w:tab w:val="clear" w:pos="360"/>
          <w:tab w:val="num" w:pos="567"/>
        </w:tabs>
        <w:spacing w:after="120" w:line="240" w:lineRule="auto"/>
        <w:ind w:left="567" w:right="-46" w:hanging="567"/>
        <w:jc w:val="both"/>
        <w:rPr>
          <w:rFonts w:ascii="Arial" w:hAnsi="Arial" w:cs="Arial"/>
        </w:rPr>
      </w:pPr>
      <w:r w:rsidRPr="00BF5E0B">
        <w:rPr>
          <w:rFonts w:ascii="Arial" w:hAnsi="Arial" w:cs="Arial"/>
        </w:rPr>
        <w:t xml:space="preserve">Other looked after </w:t>
      </w:r>
      <w:r>
        <w:rPr>
          <w:rFonts w:ascii="Arial" w:hAnsi="Arial" w:cs="Arial"/>
        </w:rPr>
        <w:t xml:space="preserve">and previously looked after </w:t>
      </w:r>
      <w:r w:rsidRPr="00BF5E0B">
        <w:rPr>
          <w:rFonts w:ascii="Arial" w:hAnsi="Arial" w:cs="Arial"/>
        </w:rPr>
        <w:t>children.</w:t>
      </w:r>
      <w:r>
        <w:rPr>
          <w:rFonts w:ascii="Arial" w:hAnsi="Arial" w:cs="Arial"/>
        </w:rPr>
        <w:t xml:space="preserve"> (see note 2)</w:t>
      </w:r>
    </w:p>
    <w:p w:rsidR="004E638F" w:rsidRPr="00BF5E0B" w:rsidRDefault="004E638F" w:rsidP="004E638F">
      <w:pPr>
        <w:numPr>
          <w:ilvl w:val="0"/>
          <w:numId w:val="1"/>
        </w:numPr>
        <w:tabs>
          <w:tab w:val="clear" w:pos="360"/>
          <w:tab w:val="num" w:pos="567"/>
        </w:tabs>
        <w:spacing w:after="120" w:line="240" w:lineRule="auto"/>
        <w:ind w:left="567" w:right="-46" w:hanging="567"/>
        <w:jc w:val="both"/>
        <w:rPr>
          <w:rFonts w:ascii="Arial" w:hAnsi="Arial" w:cs="Arial"/>
        </w:rPr>
      </w:pPr>
      <w:r w:rsidRPr="00BF5E0B">
        <w:rPr>
          <w:rFonts w:ascii="Arial" w:hAnsi="Arial" w:cs="Arial"/>
        </w:rPr>
        <w:t xml:space="preserve">Catechumens and members of an Eastern Christian Church. </w:t>
      </w:r>
      <w:r>
        <w:rPr>
          <w:rFonts w:ascii="Arial" w:hAnsi="Arial" w:cs="Arial"/>
        </w:rPr>
        <w:t>(see notes 4&amp;5)</w:t>
      </w:r>
    </w:p>
    <w:p w:rsidR="004E638F" w:rsidRPr="00BF5E0B" w:rsidRDefault="004E638F" w:rsidP="004E638F">
      <w:pPr>
        <w:numPr>
          <w:ilvl w:val="0"/>
          <w:numId w:val="1"/>
        </w:numPr>
        <w:tabs>
          <w:tab w:val="clear" w:pos="360"/>
          <w:tab w:val="num" w:pos="567"/>
        </w:tabs>
        <w:spacing w:after="120" w:line="240" w:lineRule="auto"/>
        <w:ind w:left="567" w:right="-46" w:hanging="567"/>
        <w:jc w:val="both"/>
        <w:rPr>
          <w:rFonts w:ascii="Arial" w:hAnsi="Arial" w:cs="Arial"/>
        </w:rPr>
      </w:pPr>
      <w:r>
        <w:rPr>
          <w:rFonts w:ascii="Arial" w:hAnsi="Arial" w:cs="Arial"/>
        </w:rPr>
        <w:t xml:space="preserve">Children of other </w:t>
      </w:r>
      <w:r w:rsidRPr="00BF5E0B">
        <w:rPr>
          <w:rFonts w:ascii="Arial" w:hAnsi="Arial" w:cs="Arial"/>
        </w:rPr>
        <w:t>Christian denomination</w:t>
      </w:r>
      <w:r>
        <w:rPr>
          <w:rFonts w:ascii="Arial" w:hAnsi="Arial" w:cs="Arial"/>
        </w:rPr>
        <w:t>s</w:t>
      </w:r>
      <w:r w:rsidRPr="00BF5E0B">
        <w:rPr>
          <w:rFonts w:ascii="Arial" w:hAnsi="Arial" w:cs="Arial"/>
        </w:rPr>
        <w:t xml:space="preserve"> whose </w:t>
      </w:r>
      <w:r>
        <w:rPr>
          <w:rFonts w:ascii="Arial" w:hAnsi="Arial" w:cs="Arial"/>
        </w:rPr>
        <w:t>membership</w:t>
      </w:r>
      <w:r w:rsidRPr="00BF5E0B">
        <w:rPr>
          <w:rFonts w:ascii="Arial" w:hAnsi="Arial" w:cs="Arial"/>
        </w:rPr>
        <w:t xml:space="preserve"> is </w:t>
      </w:r>
      <w:r>
        <w:rPr>
          <w:rFonts w:ascii="Arial" w:hAnsi="Arial" w:cs="Arial"/>
        </w:rPr>
        <w:t>evidenced</w:t>
      </w:r>
      <w:r w:rsidRPr="00BF5E0B">
        <w:rPr>
          <w:rFonts w:ascii="Arial" w:hAnsi="Arial" w:cs="Arial"/>
        </w:rPr>
        <w:t xml:space="preserve"> by a minister of religion.</w:t>
      </w:r>
      <w:r>
        <w:rPr>
          <w:rFonts w:ascii="Arial" w:hAnsi="Arial" w:cs="Arial"/>
        </w:rPr>
        <w:t xml:space="preserve"> (see note 6)</w:t>
      </w:r>
    </w:p>
    <w:p w:rsidR="004E638F" w:rsidRPr="00BF5E0B" w:rsidRDefault="004E638F" w:rsidP="004E638F">
      <w:pPr>
        <w:numPr>
          <w:ilvl w:val="0"/>
          <w:numId w:val="1"/>
        </w:numPr>
        <w:tabs>
          <w:tab w:val="clear" w:pos="360"/>
          <w:tab w:val="num" w:pos="567"/>
        </w:tabs>
        <w:spacing w:after="120" w:line="240" w:lineRule="auto"/>
        <w:ind w:left="567" w:right="-46" w:hanging="567"/>
        <w:jc w:val="both"/>
        <w:rPr>
          <w:rFonts w:ascii="Arial" w:hAnsi="Arial" w:cs="Arial"/>
        </w:rPr>
      </w:pPr>
      <w:r w:rsidRPr="00BF5E0B">
        <w:rPr>
          <w:rFonts w:ascii="Arial" w:hAnsi="Arial" w:cs="Arial"/>
        </w:rPr>
        <w:t xml:space="preserve">Children of other faiths whose </w:t>
      </w:r>
      <w:r>
        <w:rPr>
          <w:rFonts w:ascii="Arial" w:hAnsi="Arial" w:cs="Arial"/>
        </w:rPr>
        <w:t>membership</w:t>
      </w:r>
      <w:r w:rsidRPr="00BF5E0B">
        <w:rPr>
          <w:rFonts w:ascii="Arial" w:hAnsi="Arial" w:cs="Arial"/>
        </w:rPr>
        <w:t xml:space="preserve"> is </w:t>
      </w:r>
      <w:r>
        <w:rPr>
          <w:rFonts w:ascii="Arial" w:hAnsi="Arial" w:cs="Arial"/>
        </w:rPr>
        <w:t>evidenced</w:t>
      </w:r>
      <w:r w:rsidRPr="00BF5E0B">
        <w:rPr>
          <w:rFonts w:ascii="Arial" w:hAnsi="Arial" w:cs="Arial"/>
        </w:rPr>
        <w:t xml:space="preserve"> by a religious leader.</w:t>
      </w:r>
      <w:r>
        <w:rPr>
          <w:rFonts w:ascii="Arial" w:hAnsi="Arial" w:cs="Arial"/>
        </w:rPr>
        <w:t xml:space="preserve"> (see note 7)</w:t>
      </w:r>
    </w:p>
    <w:p w:rsidR="004E638F" w:rsidRPr="00BF5E0B" w:rsidRDefault="004E638F" w:rsidP="004E638F">
      <w:pPr>
        <w:numPr>
          <w:ilvl w:val="0"/>
          <w:numId w:val="1"/>
        </w:numPr>
        <w:tabs>
          <w:tab w:val="clear" w:pos="360"/>
          <w:tab w:val="num" w:pos="567"/>
        </w:tabs>
        <w:spacing w:after="120" w:line="240" w:lineRule="auto"/>
        <w:ind w:left="426" w:right="-46" w:hanging="426"/>
        <w:jc w:val="both"/>
        <w:rPr>
          <w:rFonts w:ascii="Arial" w:hAnsi="Arial" w:cs="Arial"/>
        </w:rPr>
      </w:pPr>
      <w:r w:rsidRPr="00BF5E0B">
        <w:rPr>
          <w:rFonts w:ascii="Arial" w:hAnsi="Arial" w:cs="Arial"/>
        </w:rPr>
        <w:t xml:space="preserve">Any other </w:t>
      </w:r>
      <w:r>
        <w:rPr>
          <w:rFonts w:ascii="Arial" w:hAnsi="Arial" w:cs="Arial"/>
        </w:rPr>
        <w:t>children</w:t>
      </w:r>
      <w:r w:rsidRPr="00BF5E0B">
        <w:rPr>
          <w:rFonts w:ascii="Arial" w:hAnsi="Arial" w:cs="Arial"/>
        </w:rPr>
        <w:t>.</w:t>
      </w:r>
    </w:p>
    <w:p w:rsidR="004E638F" w:rsidRPr="004E638F" w:rsidRDefault="004E638F" w:rsidP="004E638F">
      <w:pPr>
        <w:pStyle w:val="BodyText"/>
        <w:spacing w:after="120"/>
        <w:ind w:right="-46"/>
        <w:rPr>
          <w:rFonts w:ascii="Arial" w:hAnsi="Arial" w:cs="Arial"/>
          <w:b/>
          <w:i/>
          <w:iCs/>
          <w:sz w:val="22"/>
          <w:szCs w:val="22"/>
        </w:rPr>
      </w:pPr>
      <w:r w:rsidRPr="004E638F">
        <w:rPr>
          <w:rFonts w:ascii="Arial" w:hAnsi="Arial" w:cs="Arial"/>
          <w:b/>
          <w:i/>
          <w:iCs/>
          <w:sz w:val="22"/>
          <w:szCs w:val="22"/>
        </w:rPr>
        <w:t>Within each of the categories listed above, the following provisions will be applied in the following order.</w:t>
      </w:r>
    </w:p>
    <w:p w:rsidR="004E638F" w:rsidRPr="004E638F" w:rsidRDefault="004E638F" w:rsidP="004E638F">
      <w:pPr>
        <w:pStyle w:val="BodyText"/>
        <w:numPr>
          <w:ilvl w:val="0"/>
          <w:numId w:val="2"/>
        </w:numPr>
        <w:spacing w:after="120"/>
        <w:ind w:left="567" w:right="-46" w:hanging="567"/>
        <w:rPr>
          <w:rFonts w:ascii="Arial" w:hAnsi="Arial" w:cs="Arial"/>
          <w:sz w:val="22"/>
          <w:szCs w:val="22"/>
        </w:rPr>
      </w:pPr>
      <w:r w:rsidRPr="004E638F">
        <w:rPr>
          <w:rFonts w:ascii="Arial" w:hAnsi="Arial" w:cs="Arial"/>
          <w:sz w:val="22"/>
          <w:szCs w:val="22"/>
        </w:rPr>
        <w:t>Where evidence is provided at the time of application of an exceptional social, medical or pastoral need of the child which can most appropriately be met at this school, the application will be placed at the top of the category in which the application is made. (see note 10)</w:t>
      </w:r>
    </w:p>
    <w:p w:rsidR="004E638F" w:rsidRPr="004E638F" w:rsidRDefault="004E638F" w:rsidP="004E638F">
      <w:pPr>
        <w:pStyle w:val="BodyText"/>
        <w:numPr>
          <w:ilvl w:val="0"/>
          <w:numId w:val="2"/>
        </w:numPr>
        <w:spacing w:after="120"/>
        <w:ind w:left="567" w:right="-46" w:hanging="567"/>
        <w:rPr>
          <w:rFonts w:ascii="Arial" w:hAnsi="Arial" w:cs="Arial"/>
          <w:sz w:val="22"/>
          <w:szCs w:val="22"/>
        </w:rPr>
      </w:pPr>
      <w:r w:rsidRPr="004E638F">
        <w:rPr>
          <w:rFonts w:ascii="Arial" w:hAnsi="Arial" w:cs="Arial"/>
          <w:sz w:val="22"/>
          <w:szCs w:val="22"/>
        </w:rPr>
        <w:t>The attendance of a brother or sister at the school at the time of enrolment will increase the priority of an application within each category so that the application will be placed at the top of the category in which the application is made after children in (</w:t>
      </w:r>
      <w:proofErr w:type="spellStart"/>
      <w:r w:rsidRPr="004E638F">
        <w:rPr>
          <w:rFonts w:ascii="Arial" w:hAnsi="Arial" w:cs="Arial"/>
          <w:sz w:val="22"/>
          <w:szCs w:val="22"/>
        </w:rPr>
        <w:t>i</w:t>
      </w:r>
      <w:proofErr w:type="spellEnd"/>
      <w:r w:rsidRPr="004E638F">
        <w:rPr>
          <w:rFonts w:ascii="Arial" w:hAnsi="Arial" w:cs="Arial"/>
          <w:sz w:val="22"/>
          <w:szCs w:val="22"/>
        </w:rPr>
        <w:t>) above (see note 8).</w:t>
      </w:r>
    </w:p>
    <w:p w:rsidR="004E638F" w:rsidRPr="004E638F" w:rsidRDefault="004E638F" w:rsidP="004E638F">
      <w:pPr>
        <w:spacing w:after="120"/>
        <w:ind w:right="-46"/>
        <w:jc w:val="both"/>
        <w:rPr>
          <w:rFonts w:ascii="Arial" w:hAnsi="Arial" w:cs="Arial"/>
          <w:b/>
        </w:rPr>
      </w:pPr>
      <w:r w:rsidRPr="004E638F">
        <w:rPr>
          <w:rFonts w:ascii="Arial" w:hAnsi="Arial" w:cs="Arial"/>
          <w:b/>
        </w:rPr>
        <w:t>Tie Break</w:t>
      </w:r>
    </w:p>
    <w:p w:rsidR="004E638F" w:rsidRPr="004E638F" w:rsidRDefault="004E638F" w:rsidP="004E638F">
      <w:pPr>
        <w:spacing w:after="120"/>
        <w:ind w:right="-46"/>
        <w:jc w:val="both"/>
        <w:rPr>
          <w:rFonts w:ascii="Arial" w:hAnsi="Arial" w:cs="Arial"/>
        </w:rPr>
      </w:pPr>
      <w:r w:rsidRPr="004E638F">
        <w:rPr>
          <w:rFonts w:ascii="Arial" w:hAnsi="Arial" w:cs="Arial"/>
        </w:rPr>
        <w:t>Priority will be given to children living closest to the school determined by the shortest distance. Distances are</w:t>
      </w:r>
      <w:r w:rsidR="009F50CE">
        <w:rPr>
          <w:rFonts w:ascii="Arial" w:hAnsi="Arial" w:cs="Arial"/>
        </w:rPr>
        <w:t xml:space="preserve"> measured in a straight line (radial) from the child’s home address to the school using Ordnance Survey data.</w:t>
      </w:r>
      <w:r w:rsidRPr="004E638F">
        <w:rPr>
          <w:rFonts w:ascii="Arial" w:hAnsi="Arial" w:cs="Arial"/>
        </w:rPr>
        <w:t xml:space="preserve"> In the event of distances being the same for two or more children where this would determine the last place to be allocated, random allocation will be carried out and supervised by a person independent of the school. All the names will be entered into a hat and the required number of names will be drawn out.</w:t>
      </w:r>
    </w:p>
    <w:p w:rsidR="004E638F" w:rsidRPr="004E638F" w:rsidRDefault="004E638F" w:rsidP="004E638F">
      <w:pPr>
        <w:pStyle w:val="Heading4"/>
        <w:spacing w:after="120"/>
        <w:ind w:right="-46"/>
        <w:rPr>
          <w:rFonts w:ascii="Arial" w:hAnsi="Arial" w:cs="Arial"/>
          <w:sz w:val="22"/>
          <w:szCs w:val="22"/>
        </w:rPr>
      </w:pPr>
      <w:r w:rsidRPr="004E638F">
        <w:rPr>
          <w:rFonts w:ascii="Arial" w:hAnsi="Arial" w:cs="Arial"/>
          <w:sz w:val="22"/>
          <w:szCs w:val="22"/>
        </w:rPr>
        <w:t>Application Procedures and Timetable</w:t>
      </w:r>
    </w:p>
    <w:p w:rsidR="004E638F" w:rsidRPr="004E638F" w:rsidRDefault="004E638F" w:rsidP="004E638F">
      <w:pPr>
        <w:pStyle w:val="BodyText"/>
        <w:spacing w:after="120"/>
        <w:ind w:right="-46"/>
        <w:rPr>
          <w:rFonts w:ascii="Arial" w:hAnsi="Arial" w:cs="Arial"/>
          <w:sz w:val="22"/>
          <w:szCs w:val="22"/>
        </w:rPr>
      </w:pPr>
      <w:r w:rsidRPr="004E638F">
        <w:rPr>
          <w:rFonts w:ascii="Arial" w:hAnsi="Arial" w:cs="Arial"/>
          <w:sz w:val="22"/>
          <w:szCs w:val="22"/>
        </w:rPr>
        <w:t>To apply for a place at this school in the normal admission round</w:t>
      </w:r>
      <w:r w:rsidRPr="004E638F">
        <w:rPr>
          <w:rStyle w:val="FootnoteReference"/>
          <w:rFonts w:ascii="Arial" w:hAnsi="Arial" w:cs="Arial"/>
          <w:sz w:val="22"/>
          <w:szCs w:val="22"/>
        </w:rPr>
        <w:footnoteReference w:id="2"/>
      </w:r>
      <w:r w:rsidRPr="004E638F">
        <w:rPr>
          <w:rFonts w:ascii="Arial" w:hAnsi="Arial" w:cs="Arial"/>
          <w:sz w:val="22"/>
          <w:szCs w:val="22"/>
        </w:rPr>
        <w:t xml:space="preserve">, you must complete a Common Application Form available from the local authority in which you live. You are also requested to complete the Supplementary Information Form attached to this policy if you wish to apply under oversubscription criteria 1 to </w:t>
      </w:r>
      <w:r w:rsidR="009F50CE">
        <w:rPr>
          <w:rFonts w:ascii="Arial" w:hAnsi="Arial" w:cs="Arial"/>
          <w:sz w:val="22"/>
          <w:szCs w:val="22"/>
        </w:rPr>
        <w:t>3</w:t>
      </w:r>
      <w:r w:rsidRPr="004E638F">
        <w:rPr>
          <w:rFonts w:ascii="Arial" w:hAnsi="Arial" w:cs="Arial"/>
          <w:sz w:val="22"/>
          <w:szCs w:val="22"/>
        </w:rPr>
        <w:t xml:space="preserve"> or </w:t>
      </w:r>
      <w:r w:rsidR="009F50CE">
        <w:rPr>
          <w:rFonts w:ascii="Arial" w:hAnsi="Arial" w:cs="Arial"/>
          <w:sz w:val="22"/>
          <w:szCs w:val="22"/>
        </w:rPr>
        <w:t>5</w:t>
      </w:r>
      <w:r w:rsidRPr="004E638F">
        <w:rPr>
          <w:rFonts w:ascii="Arial" w:hAnsi="Arial" w:cs="Arial"/>
          <w:sz w:val="22"/>
          <w:szCs w:val="22"/>
        </w:rPr>
        <w:t xml:space="preserve"> to </w:t>
      </w:r>
      <w:r w:rsidR="009F50CE">
        <w:rPr>
          <w:rFonts w:ascii="Arial" w:hAnsi="Arial" w:cs="Arial"/>
          <w:sz w:val="22"/>
          <w:szCs w:val="22"/>
        </w:rPr>
        <w:t>7</w:t>
      </w:r>
      <w:r w:rsidRPr="004E638F">
        <w:rPr>
          <w:rFonts w:ascii="Arial" w:hAnsi="Arial" w:cs="Arial"/>
          <w:sz w:val="22"/>
          <w:szCs w:val="22"/>
        </w:rPr>
        <w:t xml:space="preserve">. The Supplementary Information Form should be returned to </w:t>
      </w:r>
      <w:r w:rsidRPr="004E638F">
        <w:rPr>
          <w:rFonts w:ascii="Arial" w:hAnsi="Arial" w:cs="Arial"/>
          <w:bCs/>
          <w:sz w:val="22"/>
          <w:szCs w:val="22"/>
        </w:rPr>
        <w:t>the School Office</w:t>
      </w:r>
      <w:r w:rsidRPr="004E638F">
        <w:rPr>
          <w:rFonts w:ascii="Arial" w:hAnsi="Arial" w:cs="Arial"/>
          <w:sz w:val="22"/>
          <w:szCs w:val="22"/>
        </w:rPr>
        <w:t xml:space="preserve"> by </w:t>
      </w:r>
      <w:r w:rsidRPr="004E638F">
        <w:rPr>
          <w:rFonts w:ascii="Arial" w:hAnsi="Arial" w:cs="Arial"/>
          <w:bCs/>
          <w:sz w:val="22"/>
          <w:szCs w:val="22"/>
        </w:rPr>
        <w:t>15</w:t>
      </w:r>
      <w:r w:rsidRPr="004E638F">
        <w:rPr>
          <w:rFonts w:ascii="Arial" w:hAnsi="Arial" w:cs="Arial"/>
          <w:bCs/>
          <w:sz w:val="22"/>
          <w:szCs w:val="22"/>
          <w:vertAlign w:val="superscript"/>
        </w:rPr>
        <w:t>th</w:t>
      </w:r>
      <w:r w:rsidRPr="004E638F">
        <w:rPr>
          <w:rFonts w:ascii="Arial" w:hAnsi="Arial" w:cs="Arial"/>
          <w:bCs/>
          <w:sz w:val="22"/>
          <w:szCs w:val="22"/>
        </w:rPr>
        <w:t xml:space="preserve"> January 2027</w:t>
      </w:r>
      <w:r w:rsidRPr="004E638F">
        <w:rPr>
          <w:rFonts w:ascii="Arial" w:hAnsi="Arial" w:cs="Arial"/>
          <w:sz w:val="22"/>
          <w:szCs w:val="22"/>
        </w:rPr>
        <w:t>.</w:t>
      </w:r>
    </w:p>
    <w:p w:rsidR="004E638F" w:rsidRPr="004E638F" w:rsidRDefault="004E638F" w:rsidP="004E638F">
      <w:pPr>
        <w:pStyle w:val="BodyText"/>
        <w:spacing w:after="120"/>
        <w:ind w:right="-46"/>
        <w:rPr>
          <w:rFonts w:ascii="Arial" w:hAnsi="Arial" w:cs="Arial"/>
          <w:sz w:val="22"/>
          <w:szCs w:val="22"/>
        </w:rPr>
      </w:pPr>
      <w:r w:rsidRPr="004E638F">
        <w:rPr>
          <w:rFonts w:ascii="Arial" w:hAnsi="Arial" w:cs="Arial"/>
          <w:sz w:val="22"/>
          <w:szCs w:val="22"/>
        </w:rPr>
        <w:t>You will be advised of the outcome of your application on 16</w:t>
      </w:r>
      <w:r w:rsidRPr="004E638F">
        <w:rPr>
          <w:rFonts w:ascii="Arial" w:hAnsi="Arial" w:cs="Arial"/>
          <w:sz w:val="22"/>
          <w:szCs w:val="22"/>
          <w:vertAlign w:val="superscript"/>
        </w:rPr>
        <w:t>th</w:t>
      </w:r>
      <w:r w:rsidRPr="004E638F">
        <w:rPr>
          <w:rFonts w:ascii="Arial" w:hAnsi="Arial" w:cs="Arial"/>
          <w:sz w:val="22"/>
          <w:szCs w:val="22"/>
        </w:rPr>
        <w:t xml:space="preserve"> April or the next working day, by the local authority on our behalf. If you are unsuccessful (unless your child gained a place at a school you ranked higher) you will be informed of the reasons, related to the oversubscription criteria listed above, and you have the right of appeal to an independent appeal panel.</w:t>
      </w:r>
    </w:p>
    <w:p w:rsidR="004E638F" w:rsidRPr="004E638F" w:rsidRDefault="004E638F" w:rsidP="004E638F">
      <w:pPr>
        <w:spacing w:after="120"/>
        <w:ind w:right="-46"/>
        <w:jc w:val="both"/>
        <w:rPr>
          <w:rFonts w:ascii="Arial" w:hAnsi="Arial" w:cs="Arial"/>
          <w:bCs/>
          <w:iCs/>
        </w:rPr>
      </w:pPr>
      <w:r w:rsidRPr="004E638F">
        <w:rPr>
          <w:rFonts w:ascii="Arial" w:hAnsi="Arial" w:cs="Arial"/>
          <w:b/>
          <w:bCs/>
          <w:i/>
          <w:iCs/>
        </w:rPr>
        <w:t xml:space="preserve">If you do not provide the information required in the SIF and return it by the closing date, together with all supporting documentation, your child may </w:t>
      </w:r>
      <w:r w:rsidR="00DD2AE0">
        <w:rPr>
          <w:rFonts w:ascii="Arial" w:hAnsi="Arial" w:cs="Arial"/>
          <w:b/>
          <w:bCs/>
          <w:i/>
          <w:iCs/>
        </w:rPr>
        <w:t>not be placed in criteria 1 to 3 or 5 to 7</w:t>
      </w:r>
      <w:r w:rsidRPr="004E638F">
        <w:rPr>
          <w:rFonts w:ascii="Arial" w:hAnsi="Arial" w:cs="Arial"/>
          <w:b/>
          <w:bCs/>
          <w:i/>
          <w:iCs/>
        </w:rPr>
        <w:t>, and this may affect your child’s chance of being offered a place.</w:t>
      </w:r>
    </w:p>
    <w:p w:rsidR="00833A95" w:rsidRDefault="004E638F" w:rsidP="004E638F">
      <w:pPr>
        <w:spacing w:after="120"/>
        <w:ind w:right="-46"/>
        <w:jc w:val="both"/>
        <w:rPr>
          <w:rFonts w:ascii="Arial" w:hAnsi="Arial" w:cs="Arial"/>
          <w:b/>
          <w:bCs/>
          <w:iCs/>
        </w:rPr>
      </w:pPr>
      <w:r w:rsidRPr="004E638F">
        <w:rPr>
          <w:rFonts w:ascii="Arial" w:hAnsi="Arial" w:cs="Arial"/>
          <w:b/>
          <w:bCs/>
          <w:iCs/>
        </w:rPr>
        <w:t>All applications which are submitted on time will be considered at the same time and after the closing date for admissions which is 15</w:t>
      </w:r>
      <w:r w:rsidRPr="004E638F">
        <w:rPr>
          <w:rFonts w:ascii="Arial" w:hAnsi="Arial" w:cs="Arial"/>
          <w:b/>
          <w:bCs/>
          <w:iCs/>
          <w:vertAlign w:val="superscript"/>
        </w:rPr>
        <w:t>th</w:t>
      </w:r>
      <w:r w:rsidRPr="004E638F">
        <w:rPr>
          <w:rFonts w:ascii="Arial" w:hAnsi="Arial" w:cs="Arial"/>
          <w:b/>
          <w:bCs/>
          <w:iCs/>
        </w:rPr>
        <w:t xml:space="preserve"> January 20</w:t>
      </w:r>
      <w:r>
        <w:rPr>
          <w:rFonts w:ascii="Arial" w:hAnsi="Arial" w:cs="Arial"/>
          <w:b/>
          <w:bCs/>
          <w:iCs/>
        </w:rPr>
        <w:t>27.</w:t>
      </w:r>
    </w:p>
    <w:p w:rsidR="004E638F" w:rsidRPr="004E638F" w:rsidRDefault="004E638F" w:rsidP="004E638F">
      <w:pPr>
        <w:spacing w:after="120"/>
        <w:ind w:right="-46"/>
        <w:jc w:val="both"/>
        <w:rPr>
          <w:rFonts w:ascii="Arial" w:hAnsi="Arial" w:cs="Arial"/>
          <w:b/>
          <w:bCs/>
          <w:iCs/>
        </w:rPr>
      </w:pPr>
      <w:r w:rsidRPr="006D57BE">
        <w:rPr>
          <w:rFonts w:ascii="Arial" w:hAnsi="Arial" w:cs="Arial"/>
          <w:b/>
        </w:rPr>
        <w:lastRenderedPageBreak/>
        <w:t>Late Applications</w:t>
      </w:r>
    </w:p>
    <w:p w:rsidR="004E638F" w:rsidRPr="00EA49C9" w:rsidRDefault="004E638F" w:rsidP="004E638F">
      <w:pPr>
        <w:spacing w:after="120"/>
        <w:ind w:right="-46"/>
        <w:jc w:val="both"/>
        <w:rPr>
          <w:rFonts w:ascii="Arial" w:hAnsi="Arial" w:cs="Arial"/>
          <w:b/>
          <w:bCs/>
        </w:rPr>
      </w:pPr>
      <w:r w:rsidRPr="00EA49C9">
        <w:rPr>
          <w:rFonts w:ascii="Arial" w:hAnsi="Arial" w:cs="Arial"/>
          <w:b/>
          <w:bCs/>
        </w:rPr>
        <w:t>Late applications will be administered in accordanc</w:t>
      </w:r>
      <w:r w:rsidR="00DD2AE0">
        <w:rPr>
          <w:rFonts w:ascii="Arial" w:hAnsi="Arial" w:cs="Arial"/>
          <w:b/>
          <w:bCs/>
        </w:rPr>
        <w:t>e with Lancashire’s</w:t>
      </w:r>
      <w:r w:rsidRPr="00EA49C9">
        <w:rPr>
          <w:rFonts w:ascii="Arial" w:hAnsi="Arial" w:cs="Arial"/>
          <w:b/>
          <w:bCs/>
        </w:rPr>
        <w:t xml:space="preserve"> Primary Co-ordinated Admissions Scheme. You are encouraged to ensure that your a</w:t>
      </w:r>
      <w:r w:rsidR="00865143">
        <w:rPr>
          <w:rFonts w:ascii="Arial" w:hAnsi="Arial" w:cs="Arial"/>
          <w:b/>
          <w:bCs/>
        </w:rPr>
        <w:t>pplication is received on time.</w:t>
      </w:r>
    </w:p>
    <w:p w:rsidR="004E638F" w:rsidRPr="006D57BE" w:rsidRDefault="004E638F" w:rsidP="004E638F">
      <w:pPr>
        <w:spacing w:after="120"/>
        <w:ind w:right="-46"/>
        <w:jc w:val="both"/>
        <w:rPr>
          <w:rFonts w:ascii="Arial" w:hAnsi="Arial" w:cs="Arial"/>
          <w:b/>
        </w:rPr>
      </w:pPr>
      <w:r>
        <w:rPr>
          <w:rFonts w:ascii="Arial" w:hAnsi="Arial" w:cs="Arial"/>
          <w:b/>
        </w:rPr>
        <w:t>Admission of Children Below</w:t>
      </w:r>
      <w:r w:rsidRPr="006D57BE">
        <w:rPr>
          <w:rFonts w:ascii="Arial" w:hAnsi="Arial" w:cs="Arial"/>
          <w:b/>
        </w:rPr>
        <w:t xml:space="preserve"> Compulsory School Age and Deferred Entry</w:t>
      </w:r>
    </w:p>
    <w:p w:rsidR="004E638F" w:rsidRPr="00D41F0F" w:rsidRDefault="004E638F" w:rsidP="004E638F">
      <w:pPr>
        <w:spacing w:after="120"/>
        <w:ind w:right="-46"/>
        <w:jc w:val="both"/>
        <w:rPr>
          <w:rFonts w:ascii="Arial" w:hAnsi="Arial" w:cs="Arial"/>
        </w:rPr>
      </w:pPr>
      <w:r>
        <w:rPr>
          <w:rFonts w:ascii="Arial" w:hAnsi="Arial" w:cs="Arial"/>
        </w:rPr>
        <w:t>A child is entitled to a full-time place in the September following their fourth birthday. A child’s parents may defer the date at which their child, below compulsory school age, is admitted to the school, until later in the school year but not beyond the point at which they reach compulsory school age, or beyond the beginning of the final term of the school year for which an offer was made. A child may take up a part-time place until later in the school year, but not beyond the point at which the child reaches compulsory school age. Upon receipt of the offer of a place a parent should notify the school, as soon as possible, that they wish to either defer their child’s entry to the school or take up a part-time place.</w:t>
      </w:r>
    </w:p>
    <w:p w:rsidR="004E638F" w:rsidRPr="006D57BE" w:rsidRDefault="004E638F" w:rsidP="004E638F">
      <w:pPr>
        <w:spacing w:after="120"/>
        <w:ind w:right="-46"/>
        <w:jc w:val="both"/>
        <w:rPr>
          <w:rFonts w:ascii="Arial" w:hAnsi="Arial" w:cs="Arial"/>
          <w:b/>
        </w:rPr>
      </w:pPr>
      <w:r>
        <w:rPr>
          <w:rFonts w:ascii="Arial" w:hAnsi="Arial" w:cs="Arial"/>
          <w:b/>
        </w:rPr>
        <w:t>Admission of Children o</w:t>
      </w:r>
      <w:r w:rsidRPr="006D57BE">
        <w:rPr>
          <w:rFonts w:ascii="Arial" w:hAnsi="Arial" w:cs="Arial"/>
          <w:b/>
        </w:rPr>
        <w:t>utside their Normal Age Group</w:t>
      </w:r>
    </w:p>
    <w:p w:rsidR="004E638F" w:rsidRDefault="004E638F" w:rsidP="004E638F">
      <w:pPr>
        <w:spacing w:after="120"/>
        <w:ind w:right="-46"/>
        <w:jc w:val="both"/>
        <w:rPr>
          <w:rFonts w:ascii="Arial" w:hAnsi="Arial" w:cs="Arial"/>
        </w:rPr>
      </w:pPr>
      <w:r>
        <w:rPr>
          <w:rFonts w:ascii="Arial" w:hAnsi="Arial" w:cs="Arial"/>
        </w:rPr>
        <w:t>A request may be made for a child to be admitted outside of their normal age group, for example, if the child is gifted and talented or has experienced problems such as ill health. In addition, the parents of a summer born child, i.e. a child born between 1</w:t>
      </w:r>
      <w:r w:rsidRPr="008C5B10">
        <w:rPr>
          <w:rFonts w:ascii="Arial" w:hAnsi="Arial" w:cs="Arial"/>
          <w:vertAlign w:val="superscript"/>
        </w:rPr>
        <w:t>st</w:t>
      </w:r>
      <w:r>
        <w:rPr>
          <w:rFonts w:ascii="Arial" w:hAnsi="Arial" w:cs="Arial"/>
        </w:rPr>
        <w:t xml:space="preserve"> April and 31</w:t>
      </w:r>
      <w:r w:rsidRPr="008C5B10">
        <w:rPr>
          <w:rFonts w:ascii="Arial" w:hAnsi="Arial" w:cs="Arial"/>
          <w:vertAlign w:val="superscript"/>
        </w:rPr>
        <w:t>st</w:t>
      </w:r>
      <w:r>
        <w:rPr>
          <w:rFonts w:ascii="Arial" w:hAnsi="Arial" w:cs="Arial"/>
        </w:rPr>
        <w:t xml:space="preserve"> August, may request that the child be admitted out of their normal age group, to reception rather than year 1. </w:t>
      </w:r>
    </w:p>
    <w:p w:rsidR="004E638F" w:rsidRDefault="004E638F" w:rsidP="004E638F">
      <w:pPr>
        <w:spacing w:after="120"/>
        <w:ind w:right="-46"/>
        <w:jc w:val="both"/>
        <w:rPr>
          <w:rFonts w:ascii="Arial" w:hAnsi="Arial" w:cs="Arial"/>
        </w:rPr>
      </w:pPr>
      <w:r>
        <w:rPr>
          <w:rFonts w:ascii="Arial" w:hAnsi="Arial" w:cs="Arial"/>
        </w:rPr>
        <w:t xml:space="preserve">Any such request should be made in writing to </w:t>
      </w:r>
      <w:r w:rsidR="00E97128" w:rsidRPr="00E97128">
        <w:rPr>
          <w:rFonts w:ascii="Arial" w:hAnsi="Arial" w:cs="Arial"/>
        </w:rPr>
        <w:t>the Office Manager at Bursar@lea-st-marys.lancs.sch.uk</w:t>
      </w:r>
      <w:r>
        <w:rPr>
          <w:rFonts w:ascii="Arial" w:hAnsi="Arial" w:cs="Arial"/>
          <w:b/>
        </w:rPr>
        <w:t xml:space="preserve"> </w:t>
      </w:r>
      <w:r>
        <w:rPr>
          <w:rFonts w:ascii="Arial" w:hAnsi="Arial" w:cs="Arial"/>
        </w:rPr>
        <w:t xml:space="preserve">at the same time as the admission application is made. The admission authority will make its decision about the request based on the circumstances of each case and in the best interests of the child. In addition to taking into account the views of the head teacher, including the head teacher’s statutory responsibility for the internal organisation, management and control of the school, the admission authority will take into account the views of the parents and of appropriate medical and education professionals, as appropriate. </w:t>
      </w:r>
    </w:p>
    <w:p w:rsidR="004E638F" w:rsidRPr="00B92373" w:rsidRDefault="004E638F" w:rsidP="004E638F">
      <w:pPr>
        <w:spacing w:after="120"/>
        <w:ind w:right="-46"/>
        <w:jc w:val="both"/>
        <w:rPr>
          <w:rFonts w:ascii="Arial" w:hAnsi="Arial" w:cs="Arial"/>
          <w:b/>
        </w:rPr>
      </w:pPr>
      <w:r w:rsidRPr="00B92373">
        <w:rPr>
          <w:rFonts w:ascii="Arial" w:hAnsi="Arial" w:cs="Arial"/>
          <w:b/>
        </w:rPr>
        <w:t>Waiting Lists</w:t>
      </w:r>
    </w:p>
    <w:p w:rsidR="004E638F" w:rsidRDefault="004E638F" w:rsidP="004E638F">
      <w:pPr>
        <w:spacing w:after="120"/>
        <w:ind w:right="-46"/>
        <w:jc w:val="both"/>
        <w:rPr>
          <w:rFonts w:ascii="Arial" w:hAnsi="Arial" w:cs="Arial"/>
        </w:rPr>
      </w:pPr>
      <w:r w:rsidRPr="00B40800">
        <w:rPr>
          <w:rFonts w:ascii="Arial" w:hAnsi="Arial" w:cs="Arial"/>
        </w:rPr>
        <w:t>In addition to their right of</w:t>
      </w:r>
      <w:r>
        <w:rPr>
          <w:rFonts w:ascii="Arial" w:hAnsi="Arial" w:cs="Arial"/>
        </w:rPr>
        <w:t xml:space="preserve"> appeal, unsuccessful children</w:t>
      </w:r>
      <w:r w:rsidRPr="00B40800">
        <w:rPr>
          <w:rFonts w:ascii="Arial" w:hAnsi="Arial" w:cs="Arial"/>
        </w:rPr>
        <w:t xml:space="preserve"> will be offered the opportunity to be placed on a waiting list. This waiting list will be maintained in order of the oversubscription criteria set out </w:t>
      </w:r>
      <w:r>
        <w:rPr>
          <w:rFonts w:ascii="Arial" w:hAnsi="Arial" w:cs="Arial"/>
        </w:rPr>
        <w:t>above</w:t>
      </w:r>
      <w:r w:rsidRPr="00B40800">
        <w:rPr>
          <w:rFonts w:ascii="Arial" w:hAnsi="Arial" w:cs="Arial"/>
        </w:rPr>
        <w:t xml:space="preserve"> and </w:t>
      </w:r>
      <w:r w:rsidRPr="00B40800">
        <w:rPr>
          <w:rFonts w:ascii="Arial" w:hAnsi="Arial" w:cs="Arial"/>
          <w:b/>
          <w:bCs/>
          <w:i/>
          <w:iCs/>
        </w:rPr>
        <w:t>not</w:t>
      </w:r>
      <w:r w:rsidRPr="00B40800">
        <w:rPr>
          <w:rFonts w:ascii="Arial" w:hAnsi="Arial" w:cs="Arial"/>
        </w:rPr>
        <w:t xml:space="preserve"> in the order in which applications are recei</w:t>
      </w:r>
      <w:r>
        <w:rPr>
          <w:rFonts w:ascii="Arial" w:hAnsi="Arial" w:cs="Arial"/>
        </w:rPr>
        <w:t>ved or added to the list. Waiting lists for admission will operate throughout the school year</w:t>
      </w:r>
      <w:r w:rsidRPr="00B40800">
        <w:rPr>
          <w:rFonts w:ascii="Arial" w:hAnsi="Arial" w:cs="Arial"/>
        </w:rPr>
        <w:t>.</w:t>
      </w:r>
      <w:r>
        <w:rPr>
          <w:rFonts w:ascii="Arial" w:hAnsi="Arial" w:cs="Arial"/>
        </w:rPr>
        <w:t xml:space="preserve"> </w:t>
      </w:r>
    </w:p>
    <w:p w:rsidR="004E638F" w:rsidRPr="00B92373" w:rsidRDefault="004E638F" w:rsidP="004E638F">
      <w:pPr>
        <w:spacing w:after="120"/>
        <w:ind w:right="-46"/>
        <w:jc w:val="both"/>
        <w:rPr>
          <w:rFonts w:ascii="Arial" w:hAnsi="Arial" w:cs="Arial"/>
          <w:b/>
        </w:rPr>
      </w:pPr>
      <w:r>
        <w:rPr>
          <w:rFonts w:ascii="Arial" w:hAnsi="Arial" w:cs="Arial"/>
          <w:b/>
        </w:rPr>
        <w:t>Inclusion in the school’s waiting list does not mean that a place will eventually become available.</w:t>
      </w:r>
    </w:p>
    <w:p w:rsidR="004E638F" w:rsidRPr="006D57BE" w:rsidRDefault="004E638F" w:rsidP="004E638F">
      <w:pPr>
        <w:spacing w:after="120"/>
        <w:ind w:right="-46"/>
        <w:jc w:val="both"/>
        <w:rPr>
          <w:rFonts w:ascii="Arial" w:hAnsi="Arial" w:cs="Arial"/>
          <w:b/>
        </w:rPr>
      </w:pPr>
      <w:r w:rsidRPr="006D57BE">
        <w:rPr>
          <w:rFonts w:ascii="Arial" w:hAnsi="Arial" w:cs="Arial"/>
          <w:b/>
        </w:rPr>
        <w:t>In-Year Applications</w:t>
      </w:r>
    </w:p>
    <w:p w:rsidR="004E638F" w:rsidRPr="00C55AF2" w:rsidRDefault="004E638F" w:rsidP="004E638F">
      <w:pPr>
        <w:spacing w:after="120"/>
        <w:ind w:right="-46"/>
        <w:jc w:val="both"/>
        <w:rPr>
          <w:rFonts w:ascii="Arial" w:hAnsi="Arial" w:cs="Arial"/>
        </w:rPr>
      </w:pPr>
      <w:r w:rsidRPr="00C55AF2">
        <w:rPr>
          <w:rFonts w:ascii="Arial" w:hAnsi="Arial" w:cs="Arial"/>
        </w:rPr>
        <w:t>An application can be made for a place for a child at any time outside the normal admission round and the child will be admitted where there are available pla</w:t>
      </w:r>
      <w:r w:rsidR="00232092" w:rsidRPr="00C55AF2">
        <w:rPr>
          <w:rFonts w:ascii="Arial" w:hAnsi="Arial" w:cs="Arial"/>
        </w:rPr>
        <w:t xml:space="preserve">ces. Application should be made to the school </w:t>
      </w:r>
      <w:r w:rsidRPr="00C55AF2">
        <w:rPr>
          <w:rFonts w:ascii="Arial" w:hAnsi="Arial" w:cs="Arial"/>
        </w:rPr>
        <w:t xml:space="preserve">by contacting </w:t>
      </w:r>
      <w:hyperlink r:id="rId19" w:history="1">
        <w:r w:rsidR="00C55AF2" w:rsidRPr="00C55AF2">
          <w:rPr>
            <w:rStyle w:val="Hyperlink"/>
            <w:rFonts w:ascii="Arial" w:hAnsi="Arial" w:cs="Arial"/>
            <w:b/>
            <w:bCs/>
            <w:color w:val="auto"/>
          </w:rPr>
          <w:t>Bursar@lea-st-marys.lancs.sch.uk</w:t>
        </w:r>
      </w:hyperlink>
      <w:r w:rsidR="00556416">
        <w:rPr>
          <w:rFonts w:ascii="Arial" w:hAnsi="Arial" w:cs="Arial"/>
          <w:b/>
          <w:bCs/>
          <w:highlight w:val="yellow"/>
        </w:rPr>
        <w:t xml:space="preserve"> </w:t>
      </w:r>
      <w:r w:rsidR="00C55AF2" w:rsidRPr="00C55AF2">
        <w:rPr>
          <w:rFonts w:ascii="Arial" w:hAnsi="Arial" w:cs="Arial"/>
          <w:b/>
          <w:bCs/>
        </w:rPr>
        <w:t>https://www.lea-st-marys.lancs.sch.uk/parent-information/school-admissions/</w:t>
      </w:r>
      <w:r w:rsidRPr="00C55AF2">
        <w:rPr>
          <w:rFonts w:ascii="Arial" w:hAnsi="Arial" w:cs="Arial"/>
        </w:rPr>
        <w:t xml:space="preserve">Where there are places available but more applications than places, the published oversubscription criteria, as set out above, will be applied. </w:t>
      </w:r>
    </w:p>
    <w:p w:rsidR="004E638F" w:rsidRDefault="004E638F" w:rsidP="004E638F">
      <w:pPr>
        <w:spacing w:after="120"/>
        <w:ind w:right="-46"/>
        <w:jc w:val="both"/>
        <w:rPr>
          <w:rFonts w:ascii="Arial" w:hAnsi="Arial" w:cs="Arial"/>
        </w:rPr>
      </w:pPr>
      <w:r>
        <w:rPr>
          <w:rFonts w:ascii="Arial" w:hAnsi="Arial" w:cs="Arial"/>
        </w:rPr>
        <w:t>If there are no places available, the child will be added to the waiting list (see above).</w:t>
      </w:r>
    </w:p>
    <w:p w:rsidR="004E638F" w:rsidRPr="008351B3" w:rsidRDefault="004E638F" w:rsidP="004E638F">
      <w:pPr>
        <w:spacing w:after="120"/>
        <w:ind w:right="-46"/>
        <w:jc w:val="both"/>
        <w:rPr>
          <w:rFonts w:ascii="Arial" w:hAnsi="Arial" w:cs="Arial"/>
        </w:rPr>
      </w:pPr>
      <w:r>
        <w:rPr>
          <w:rFonts w:ascii="Arial" w:hAnsi="Arial" w:cs="Arial"/>
        </w:rPr>
        <w:t xml:space="preserve">You will be advised of the outcome of your application in writing, and you have the right of appeal to an independent appeal panel. </w:t>
      </w:r>
    </w:p>
    <w:p w:rsidR="00DD2AE0" w:rsidRDefault="00DD2AE0" w:rsidP="004E638F">
      <w:pPr>
        <w:spacing w:after="120"/>
        <w:ind w:right="-46"/>
        <w:jc w:val="both"/>
        <w:rPr>
          <w:rFonts w:ascii="Arial" w:hAnsi="Arial" w:cs="Arial"/>
          <w:b/>
        </w:rPr>
      </w:pPr>
    </w:p>
    <w:p w:rsidR="004E638F" w:rsidRPr="006D57BE" w:rsidRDefault="004E638F" w:rsidP="004E638F">
      <w:pPr>
        <w:spacing w:after="120"/>
        <w:ind w:right="-46"/>
        <w:jc w:val="both"/>
        <w:rPr>
          <w:rFonts w:ascii="Arial" w:hAnsi="Arial" w:cs="Arial"/>
          <w:b/>
        </w:rPr>
      </w:pPr>
      <w:r w:rsidRPr="006D57BE">
        <w:rPr>
          <w:rFonts w:ascii="Arial" w:hAnsi="Arial" w:cs="Arial"/>
          <w:b/>
        </w:rPr>
        <w:lastRenderedPageBreak/>
        <w:t>Fair Access Protocol</w:t>
      </w:r>
    </w:p>
    <w:p w:rsidR="004E638F" w:rsidRPr="00D41F0F" w:rsidRDefault="004E638F" w:rsidP="004E638F">
      <w:pPr>
        <w:spacing w:after="120"/>
        <w:ind w:right="-46"/>
        <w:jc w:val="both"/>
        <w:rPr>
          <w:rFonts w:ascii="Arial" w:hAnsi="Arial" w:cs="Arial"/>
        </w:rPr>
      </w:pPr>
      <w:r>
        <w:rPr>
          <w:rFonts w:ascii="Arial" w:hAnsi="Arial" w:cs="Arial"/>
        </w:rPr>
        <w:t>The school is committed to taking its fair share of children who are vulnerable and/or hard to place, as set out in locally agreed protocols. Accordingly, outside the normal admission round the admission authority is empowered to give absolute priority to a child where admission is requested under any locally agreed protocol. The admission authority has this power, even when admitting the child would mean exceeding the PAN (subject to the infant class size exceptions).</w:t>
      </w:r>
    </w:p>
    <w:p w:rsidR="004E638F" w:rsidRDefault="004E638F" w:rsidP="004E638F">
      <w:pPr>
        <w:spacing w:after="120"/>
        <w:ind w:right="-46"/>
        <w:jc w:val="both"/>
        <w:rPr>
          <w:rFonts w:ascii="Arial" w:hAnsi="Arial" w:cs="Arial"/>
          <w:b/>
          <w:bCs/>
          <w:i/>
          <w:iCs/>
        </w:rPr>
      </w:pPr>
      <w:r w:rsidRPr="00BF5E0B">
        <w:rPr>
          <w:rFonts w:ascii="Arial" w:hAnsi="Arial" w:cs="Arial"/>
          <w:b/>
          <w:bCs/>
          <w:i/>
          <w:iCs/>
        </w:rPr>
        <w:t>Notes (these notes form part of the oversubscription criteria)</w:t>
      </w:r>
    </w:p>
    <w:p w:rsidR="004E638F" w:rsidRPr="008C5B10" w:rsidRDefault="004E638F" w:rsidP="004E638F">
      <w:pPr>
        <w:numPr>
          <w:ilvl w:val="0"/>
          <w:numId w:val="3"/>
        </w:numPr>
        <w:spacing w:after="120" w:line="240" w:lineRule="auto"/>
        <w:ind w:left="567" w:right="-46" w:hanging="567"/>
        <w:jc w:val="both"/>
        <w:rPr>
          <w:rFonts w:ascii="Arial" w:hAnsi="Arial" w:cs="Arial"/>
          <w:b/>
          <w:bCs/>
          <w:i/>
          <w:iCs/>
        </w:rPr>
      </w:pPr>
      <w:r>
        <w:rPr>
          <w:rFonts w:ascii="Arial" w:hAnsi="Arial" w:cs="Arial"/>
          <w:bCs/>
          <w:iCs/>
        </w:rPr>
        <w:t xml:space="preserve">An Education, Health and Care Plan is a plan made by the local authority under section 37 of the Children and Families Act 2014, specifying the special educational provision required for a child. </w:t>
      </w:r>
    </w:p>
    <w:p w:rsidR="004E638F" w:rsidRDefault="004E638F" w:rsidP="004E638F">
      <w:pPr>
        <w:numPr>
          <w:ilvl w:val="0"/>
          <w:numId w:val="3"/>
        </w:numPr>
        <w:spacing w:after="120" w:line="240" w:lineRule="auto"/>
        <w:ind w:left="567" w:right="-46" w:hanging="567"/>
        <w:jc w:val="both"/>
        <w:rPr>
          <w:rFonts w:ascii="Arial" w:hAnsi="Arial" w:cs="Arial"/>
        </w:rPr>
      </w:pPr>
      <w:r>
        <w:rPr>
          <w:rFonts w:ascii="Arial" w:hAnsi="Arial" w:cs="Arial"/>
        </w:rPr>
        <w:t xml:space="preserve">A </w:t>
      </w:r>
      <w:r w:rsidRPr="00BF5E0B">
        <w:rPr>
          <w:rFonts w:ascii="Arial" w:hAnsi="Arial" w:cs="Arial"/>
        </w:rPr>
        <w:t>‘looked after child’ has the same meaning as in section 22</w:t>
      </w:r>
      <w:r>
        <w:rPr>
          <w:rFonts w:ascii="Arial" w:hAnsi="Arial" w:cs="Arial"/>
        </w:rPr>
        <w:t>(1)</w:t>
      </w:r>
      <w:r w:rsidRPr="00BF5E0B">
        <w:rPr>
          <w:rFonts w:ascii="Arial" w:hAnsi="Arial" w:cs="Arial"/>
        </w:rPr>
        <w:t xml:space="preserve"> of the Children Act 1989, and means any child </w:t>
      </w:r>
      <w:r>
        <w:rPr>
          <w:rFonts w:ascii="Arial" w:hAnsi="Arial" w:cs="Arial"/>
        </w:rPr>
        <w:t xml:space="preserve">who is (a) </w:t>
      </w:r>
      <w:r w:rsidRPr="00BF5E0B">
        <w:rPr>
          <w:rFonts w:ascii="Arial" w:hAnsi="Arial" w:cs="Arial"/>
        </w:rPr>
        <w:t xml:space="preserve">in the care of a local authority or </w:t>
      </w:r>
      <w:r>
        <w:rPr>
          <w:rFonts w:ascii="Arial" w:hAnsi="Arial" w:cs="Arial"/>
        </w:rPr>
        <w:t xml:space="preserve">(b) being </w:t>
      </w:r>
      <w:r w:rsidRPr="00BF5E0B">
        <w:rPr>
          <w:rFonts w:ascii="Arial" w:hAnsi="Arial" w:cs="Arial"/>
        </w:rPr>
        <w:t xml:space="preserve">provided with accommodation by them </w:t>
      </w:r>
      <w:r>
        <w:rPr>
          <w:rFonts w:ascii="Arial" w:hAnsi="Arial" w:cs="Arial"/>
        </w:rPr>
        <w:t xml:space="preserve">in the exercise of their social services functions </w:t>
      </w:r>
      <w:r w:rsidRPr="00BF5E0B">
        <w:rPr>
          <w:rFonts w:ascii="Arial" w:hAnsi="Arial" w:cs="Arial"/>
        </w:rPr>
        <w:t>(e.g. children with foster parents)</w:t>
      </w:r>
      <w:r>
        <w:rPr>
          <w:rFonts w:ascii="Arial" w:hAnsi="Arial" w:cs="Arial"/>
        </w:rPr>
        <w:t xml:space="preserve"> at the time of making an application to the school</w:t>
      </w:r>
      <w:r w:rsidRPr="00BF5E0B">
        <w:rPr>
          <w:rFonts w:ascii="Arial" w:hAnsi="Arial" w:cs="Arial"/>
        </w:rPr>
        <w:t>.</w:t>
      </w:r>
      <w:r>
        <w:rPr>
          <w:rFonts w:ascii="Arial" w:hAnsi="Arial" w:cs="Arial"/>
        </w:rPr>
        <w:t xml:space="preserve"> </w:t>
      </w:r>
    </w:p>
    <w:p w:rsidR="004E638F" w:rsidRPr="00BF5E0B" w:rsidRDefault="004E638F" w:rsidP="004E638F">
      <w:pPr>
        <w:spacing w:after="120"/>
        <w:ind w:left="567" w:right="-46"/>
        <w:jc w:val="both"/>
        <w:rPr>
          <w:rFonts w:ascii="Arial" w:hAnsi="Arial" w:cs="Arial"/>
        </w:rPr>
      </w:pPr>
      <w:r>
        <w:rPr>
          <w:rFonts w:ascii="Arial" w:hAnsi="Arial" w:cs="Arial"/>
        </w:rPr>
        <w:t>A ‘previously looked after child’ is a child who was looked after, but ceased to be so because he or she was adopted, or became subject to a child arrangements order or special guardianship order.  Included in this definition are those children who appear (to the admission authority) to have been in state care outside of England and who ceased to be in state care as a result of being adopted.</w:t>
      </w:r>
    </w:p>
    <w:p w:rsidR="004E638F" w:rsidRDefault="004E638F" w:rsidP="004E638F">
      <w:pPr>
        <w:numPr>
          <w:ilvl w:val="0"/>
          <w:numId w:val="3"/>
        </w:numPr>
        <w:spacing w:after="120" w:line="240" w:lineRule="auto"/>
        <w:ind w:left="567" w:right="-46" w:hanging="567"/>
        <w:jc w:val="both"/>
        <w:rPr>
          <w:rFonts w:ascii="Arial" w:hAnsi="Arial" w:cs="Arial"/>
        </w:rPr>
      </w:pPr>
      <w:r w:rsidRPr="00BF5E0B">
        <w:rPr>
          <w:rFonts w:ascii="Arial" w:hAnsi="Arial" w:cs="Arial"/>
        </w:rPr>
        <w:t xml:space="preserve">‘Catholic’ means a member of a Church in full communion with the See of Rome. This includes the Eastern Catholic Churches. This will normally be evidenced by a certificate of baptism in a Catholic Church or a certificate of reception into the full communion of the Catholic Church. For the purposes of this policy, it includes a looked after child </w:t>
      </w:r>
      <w:r>
        <w:rPr>
          <w:rFonts w:ascii="Arial" w:hAnsi="Arial" w:cs="Arial"/>
        </w:rPr>
        <w:t xml:space="preserve">living with a </w:t>
      </w:r>
      <w:r w:rsidRPr="00BF5E0B">
        <w:rPr>
          <w:rFonts w:ascii="Arial" w:hAnsi="Arial" w:cs="Arial"/>
        </w:rPr>
        <w:t xml:space="preserve">family where </w:t>
      </w:r>
      <w:r>
        <w:rPr>
          <w:rFonts w:ascii="Arial" w:hAnsi="Arial" w:cs="Arial"/>
        </w:rPr>
        <w:t>at least one of the parents is Catholic.</w:t>
      </w:r>
    </w:p>
    <w:p w:rsidR="004E638F" w:rsidRPr="00BF5E0B" w:rsidRDefault="004E638F" w:rsidP="004E638F">
      <w:pPr>
        <w:spacing w:after="120"/>
        <w:ind w:left="567" w:right="-46"/>
        <w:jc w:val="both"/>
        <w:rPr>
          <w:rFonts w:ascii="Arial" w:hAnsi="Arial" w:cs="Arial"/>
        </w:rPr>
      </w:pPr>
      <w:r>
        <w:rPr>
          <w:rFonts w:ascii="Arial" w:hAnsi="Arial" w:cs="Arial"/>
        </w:rPr>
        <w:t xml:space="preserve">For a child to be treated as Catholic, evidence of Catholic baptism or reception into the Church will be required. Those who have difficulty obtaining written evidence of baptism should contact their Parish Priest </w:t>
      </w:r>
      <w:r w:rsidRPr="004829FF">
        <w:rPr>
          <w:rFonts w:ascii="Arial" w:hAnsi="Arial" w:cs="Arial"/>
        </w:rPr>
        <w:t>who, after consulting with the Diocese, will decide how the question of baptism is to be resolved and how written evidence is to be produced in accordance with the law of the Church.</w:t>
      </w:r>
    </w:p>
    <w:p w:rsidR="004E638F" w:rsidRPr="004E638F" w:rsidRDefault="004E638F" w:rsidP="004E638F">
      <w:pPr>
        <w:pStyle w:val="BodyText"/>
        <w:numPr>
          <w:ilvl w:val="0"/>
          <w:numId w:val="3"/>
        </w:numPr>
        <w:spacing w:after="120"/>
        <w:ind w:left="567" w:right="-46" w:hanging="567"/>
        <w:rPr>
          <w:rFonts w:ascii="Arial" w:hAnsi="Arial" w:cs="Arial"/>
          <w:sz w:val="22"/>
          <w:szCs w:val="22"/>
        </w:rPr>
      </w:pPr>
      <w:r w:rsidRPr="00BF5E0B">
        <w:rPr>
          <w:rFonts w:ascii="Arial" w:hAnsi="Arial" w:cs="Arial"/>
        </w:rPr>
        <w:t>‘</w:t>
      </w:r>
      <w:r w:rsidRPr="004E638F">
        <w:rPr>
          <w:rFonts w:ascii="Arial" w:hAnsi="Arial" w:cs="Arial"/>
          <w:sz w:val="22"/>
          <w:szCs w:val="22"/>
        </w:rPr>
        <w:t>catechumen’ means a member of the catechumenate of a Catholic Church. This will normally be evidenced by a certificate of reception into the order of catechumens.</w:t>
      </w:r>
    </w:p>
    <w:p w:rsidR="004E638F" w:rsidRPr="004E638F" w:rsidRDefault="004E638F" w:rsidP="004E638F">
      <w:pPr>
        <w:pStyle w:val="BodyText"/>
        <w:numPr>
          <w:ilvl w:val="0"/>
          <w:numId w:val="3"/>
        </w:numPr>
        <w:spacing w:after="120"/>
        <w:ind w:left="567" w:right="-46" w:hanging="567"/>
        <w:rPr>
          <w:rFonts w:ascii="Arial" w:hAnsi="Arial" w:cs="Arial"/>
          <w:sz w:val="22"/>
          <w:szCs w:val="22"/>
        </w:rPr>
      </w:pPr>
      <w:r w:rsidRPr="004E638F">
        <w:rPr>
          <w:rFonts w:ascii="Arial" w:hAnsi="Arial" w:cs="Arial"/>
          <w:sz w:val="22"/>
          <w:szCs w:val="22"/>
        </w:rPr>
        <w:t>‘Eastern Christian Church’ includes Orthodox Churches, and is normally evidenced by a certificate of baptism or reception from the authorities of that Church.</w:t>
      </w:r>
    </w:p>
    <w:p w:rsidR="004E638F" w:rsidRPr="004E638F" w:rsidRDefault="004E638F" w:rsidP="004E638F">
      <w:pPr>
        <w:pStyle w:val="BodyText"/>
        <w:numPr>
          <w:ilvl w:val="0"/>
          <w:numId w:val="3"/>
        </w:numPr>
        <w:spacing w:after="120"/>
        <w:ind w:left="567" w:right="-46" w:hanging="567"/>
        <w:rPr>
          <w:rFonts w:ascii="Arial" w:hAnsi="Arial" w:cs="Arial"/>
          <w:sz w:val="22"/>
          <w:szCs w:val="22"/>
        </w:rPr>
      </w:pPr>
      <w:r w:rsidRPr="004E638F">
        <w:rPr>
          <w:rFonts w:ascii="Arial" w:hAnsi="Arial" w:cs="Arial"/>
          <w:sz w:val="22"/>
          <w:szCs w:val="22"/>
        </w:rPr>
        <w:t>“children of other Christian denominations” means children who belong to other churches and ecclesial communities which, acknowledge God’s revelation in Christ, confess the Lord Jesus Christ as God and Saviour according to the Scriptures, and, in obedience to God’s will and in the power of the Holy Spirit commit themselves: to seek a deepening of their communion with Christ and with one another in the Church, which is His body; and to fulfil their mission to proclaim the Gospel by common witness and service in the world to the glory of the one God, Father, Son and Holy Spirit. An ecclesial community which on principle has no credal statements in its tradition, is included if it manifests faith in Christ as witnessed to in the Scriptures and is committed to working in the spirit of the above.</w:t>
      </w:r>
    </w:p>
    <w:p w:rsidR="004E638F" w:rsidRPr="004E638F" w:rsidRDefault="004E638F" w:rsidP="004E638F">
      <w:pPr>
        <w:pStyle w:val="BodyText"/>
        <w:spacing w:after="120"/>
        <w:ind w:left="567" w:right="-46"/>
        <w:rPr>
          <w:rFonts w:ascii="Arial" w:hAnsi="Arial" w:cs="Arial"/>
          <w:sz w:val="22"/>
          <w:szCs w:val="22"/>
        </w:rPr>
      </w:pPr>
      <w:r w:rsidRPr="004E638F">
        <w:rPr>
          <w:rFonts w:ascii="Arial" w:hAnsi="Arial" w:cs="Arial"/>
          <w:sz w:val="22"/>
          <w:szCs w:val="22"/>
        </w:rPr>
        <w:t>All members of Churches Together in England and CYTÛN are deemed to be included in the above definition, as are all other churches and ecclesial communities that are in membership of any local Churches Together Group (by whatever title) on the above basis.</w:t>
      </w:r>
    </w:p>
    <w:p w:rsidR="004E638F" w:rsidRPr="004E638F" w:rsidRDefault="004E638F" w:rsidP="004E638F">
      <w:pPr>
        <w:pStyle w:val="BodyText"/>
        <w:numPr>
          <w:ilvl w:val="0"/>
          <w:numId w:val="3"/>
        </w:numPr>
        <w:spacing w:after="120"/>
        <w:ind w:left="567" w:right="-46" w:hanging="567"/>
        <w:rPr>
          <w:rFonts w:ascii="Arial" w:hAnsi="Arial" w:cs="Arial"/>
          <w:sz w:val="22"/>
          <w:szCs w:val="22"/>
        </w:rPr>
      </w:pPr>
      <w:r w:rsidRPr="004E638F">
        <w:rPr>
          <w:rFonts w:ascii="Arial" w:hAnsi="Arial" w:cs="Arial"/>
          <w:sz w:val="22"/>
          <w:szCs w:val="22"/>
        </w:rPr>
        <w:lastRenderedPageBreak/>
        <w:t>“children of other faiths” means children who are members of a religious community that does not fall within the definition of ‘other Christian denominations’ at 6 above and which falls within the definition of a religion for the purposes of charity law. The Charities Act 2011 defines religion to include:</w:t>
      </w:r>
    </w:p>
    <w:p w:rsidR="004E638F" w:rsidRPr="004E638F" w:rsidRDefault="004E638F" w:rsidP="004E638F">
      <w:pPr>
        <w:pStyle w:val="BodyText"/>
        <w:numPr>
          <w:ilvl w:val="0"/>
          <w:numId w:val="5"/>
        </w:numPr>
        <w:tabs>
          <w:tab w:val="left" w:pos="1134"/>
        </w:tabs>
        <w:spacing w:after="120"/>
        <w:ind w:left="1134" w:right="-46" w:hanging="567"/>
        <w:rPr>
          <w:rFonts w:ascii="Arial" w:hAnsi="Arial" w:cs="Arial"/>
          <w:sz w:val="22"/>
          <w:szCs w:val="22"/>
        </w:rPr>
      </w:pPr>
      <w:r w:rsidRPr="004E638F">
        <w:rPr>
          <w:rFonts w:ascii="Arial" w:hAnsi="Arial" w:cs="Arial"/>
          <w:sz w:val="22"/>
          <w:szCs w:val="22"/>
        </w:rPr>
        <w:t>A religion which involves belief in more than one God, and</w:t>
      </w:r>
    </w:p>
    <w:p w:rsidR="004E638F" w:rsidRPr="004E638F" w:rsidRDefault="004E638F" w:rsidP="004E638F">
      <w:pPr>
        <w:pStyle w:val="BodyText"/>
        <w:numPr>
          <w:ilvl w:val="0"/>
          <w:numId w:val="5"/>
        </w:numPr>
        <w:tabs>
          <w:tab w:val="left" w:pos="1134"/>
        </w:tabs>
        <w:spacing w:after="120"/>
        <w:ind w:left="1134" w:right="-46" w:hanging="567"/>
        <w:rPr>
          <w:rFonts w:ascii="Arial" w:hAnsi="Arial" w:cs="Arial"/>
          <w:sz w:val="22"/>
          <w:szCs w:val="22"/>
        </w:rPr>
      </w:pPr>
      <w:r w:rsidRPr="004E638F">
        <w:rPr>
          <w:rFonts w:ascii="Arial" w:hAnsi="Arial" w:cs="Arial"/>
          <w:sz w:val="22"/>
          <w:szCs w:val="22"/>
        </w:rPr>
        <w:t>A religion which does not involve belief in a God.</w:t>
      </w:r>
    </w:p>
    <w:p w:rsidR="004E638F" w:rsidRPr="004E638F" w:rsidRDefault="004E638F" w:rsidP="004E638F">
      <w:pPr>
        <w:pStyle w:val="BodyText"/>
        <w:spacing w:after="120"/>
        <w:ind w:right="-46"/>
        <w:rPr>
          <w:rFonts w:ascii="Arial" w:hAnsi="Arial" w:cs="Arial"/>
          <w:sz w:val="22"/>
          <w:szCs w:val="22"/>
        </w:rPr>
      </w:pPr>
      <w:r w:rsidRPr="004E638F">
        <w:rPr>
          <w:rFonts w:ascii="Arial" w:hAnsi="Arial" w:cs="Arial"/>
          <w:sz w:val="22"/>
          <w:szCs w:val="22"/>
        </w:rPr>
        <w:t>Case law has identified certain characteristics which describe the meaning of religion for the purposes of charity law, which are characterised by a belief in a supreme being and an expression of belief in that supreme being through worship.</w:t>
      </w:r>
    </w:p>
    <w:p w:rsidR="004E638F" w:rsidRPr="004E638F" w:rsidRDefault="004E638F" w:rsidP="004E638F">
      <w:pPr>
        <w:pStyle w:val="BodyText"/>
        <w:numPr>
          <w:ilvl w:val="0"/>
          <w:numId w:val="3"/>
        </w:numPr>
        <w:spacing w:after="120"/>
        <w:ind w:left="567" w:right="-46" w:hanging="567"/>
        <w:rPr>
          <w:rFonts w:ascii="Arial" w:hAnsi="Arial" w:cs="Arial"/>
          <w:sz w:val="22"/>
          <w:szCs w:val="22"/>
        </w:rPr>
      </w:pPr>
      <w:r w:rsidRPr="004E638F">
        <w:rPr>
          <w:rFonts w:ascii="Arial" w:hAnsi="Arial" w:cs="Arial"/>
          <w:sz w:val="22"/>
          <w:szCs w:val="22"/>
        </w:rPr>
        <w:t>‘brother or sister’ includes:</w:t>
      </w:r>
    </w:p>
    <w:p w:rsidR="004E638F" w:rsidRPr="004E638F" w:rsidRDefault="004E638F" w:rsidP="004E638F">
      <w:pPr>
        <w:pStyle w:val="BodyText"/>
        <w:numPr>
          <w:ilvl w:val="0"/>
          <w:numId w:val="4"/>
        </w:numPr>
        <w:tabs>
          <w:tab w:val="left" w:pos="426"/>
        </w:tabs>
        <w:spacing w:after="120"/>
        <w:ind w:left="1134" w:right="-46" w:hanging="567"/>
        <w:rPr>
          <w:rFonts w:ascii="Arial" w:hAnsi="Arial" w:cs="Arial"/>
          <w:sz w:val="22"/>
          <w:szCs w:val="22"/>
        </w:rPr>
      </w:pPr>
      <w:r w:rsidRPr="004E638F">
        <w:rPr>
          <w:rFonts w:ascii="Arial" w:hAnsi="Arial" w:cs="Arial"/>
          <w:sz w:val="22"/>
          <w:szCs w:val="22"/>
        </w:rPr>
        <w:t xml:space="preserve">all natural brothers or sisters, half brothers or sisters, adopted brothers or sisters, stepbrothers or sisters, foster brothers or sisters, whether or not they are living at the same address; and </w:t>
      </w:r>
    </w:p>
    <w:p w:rsidR="004E638F" w:rsidRPr="004E638F" w:rsidRDefault="004E638F" w:rsidP="004E638F">
      <w:pPr>
        <w:pStyle w:val="BodyText"/>
        <w:numPr>
          <w:ilvl w:val="0"/>
          <w:numId w:val="4"/>
        </w:numPr>
        <w:tabs>
          <w:tab w:val="left" w:pos="426"/>
        </w:tabs>
        <w:spacing w:after="120"/>
        <w:ind w:left="1134" w:right="-46" w:hanging="567"/>
        <w:rPr>
          <w:rFonts w:ascii="Arial" w:hAnsi="Arial" w:cs="Arial"/>
          <w:sz w:val="22"/>
          <w:szCs w:val="22"/>
        </w:rPr>
      </w:pPr>
      <w:r w:rsidRPr="004E638F">
        <w:rPr>
          <w:rFonts w:ascii="Arial" w:hAnsi="Arial" w:cs="Arial"/>
          <w:sz w:val="22"/>
          <w:szCs w:val="22"/>
        </w:rPr>
        <w:t xml:space="preserve">the child of a parent’s partner where that child lives for at least part of the week in the same family unit at the same home address as the child who is the subject of the application. </w:t>
      </w:r>
    </w:p>
    <w:p w:rsidR="004E638F" w:rsidRPr="004E638F" w:rsidRDefault="004E638F" w:rsidP="004E638F">
      <w:pPr>
        <w:pStyle w:val="BodyText"/>
        <w:numPr>
          <w:ilvl w:val="0"/>
          <w:numId w:val="3"/>
        </w:numPr>
        <w:spacing w:after="120"/>
        <w:ind w:left="567" w:right="-46" w:hanging="567"/>
        <w:rPr>
          <w:rFonts w:ascii="Arial" w:hAnsi="Arial" w:cs="Arial"/>
          <w:sz w:val="22"/>
          <w:szCs w:val="22"/>
        </w:rPr>
      </w:pPr>
      <w:r w:rsidRPr="004E638F">
        <w:rPr>
          <w:rFonts w:ascii="Arial" w:hAnsi="Arial" w:cs="Arial"/>
          <w:sz w:val="22"/>
          <w:szCs w:val="22"/>
        </w:rPr>
        <w:t>A ‘parent’ means all natural parents, any person who is not a parent but has parental responsibility for a child, and any person who has care of a child.</w:t>
      </w:r>
    </w:p>
    <w:p w:rsidR="004E638F" w:rsidRPr="004E638F" w:rsidRDefault="004E638F" w:rsidP="004E638F">
      <w:pPr>
        <w:pStyle w:val="BodyText"/>
        <w:numPr>
          <w:ilvl w:val="0"/>
          <w:numId w:val="3"/>
        </w:numPr>
        <w:spacing w:after="120"/>
        <w:ind w:left="567" w:right="-46" w:hanging="567"/>
        <w:rPr>
          <w:rFonts w:ascii="Arial" w:hAnsi="Arial" w:cs="Arial"/>
          <w:sz w:val="22"/>
          <w:szCs w:val="22"/>
        </w:rPr>
      </w:pPr>
      <w:r w:rsidRPr="004E638F">
        <w:rPr>
          <w:rFonts w:ascii="Arial" w:hAnsi="Arial" w:cs="Arial"/>
          <w:sz w:val="22"/>
          <w:szCs w:val="22"/>
        </w:rPr>
        <w:t>To demonstrate an exceptional social, medical or pastoral need of the child which can be most appropriately met at this school, the admission authority will require compelling written evidence from an appropriate professional, such as a social worker, doctor or priest.</w:t>
      </w:r>
    </w:p>
    <w:p w:rsidR="004E638F" w:rsidRPr="004E638F" w:rsidRDefault="004E638F" w:rsidP="004E638F">
      <w:pPr>
        <w:pStyle w:val="BodyText"/>
        <w:numPr>
          <w:ilvl w:val="0"/>
          <w:numId w:val="3"/>
        </w:numPr>
        <w:spacing w:after="120"/>
        <w:ind w:left="567" w:right="-46" w:hanging="567"/>
        <w:rPr>
          <w:rFonts w:ascii="Arial" w:hAnsi="Arial" w:cs="Arial"/>
          <w:sz w:val="22"/>
          <w:szCs w:val="22"/>
        </w:rPr>
      </w:pPr>
      <w:bookmarkStart w:id="2" w:name="_Hlk534635904"/>
      <w:r w:rsidRPr="004E638F">
        <w:rPr>
          <w:rFonts w:ascii="Arial" w:hAnsi="Arial" w:cs="Arial"/>
          <w:sz w:val="22"/>
          <w:szCs w:val="22"/>
        </w:rPr>
        <w:t>A child’s “home address” refers to the address where the child usually lives with a parent or carer, and will be the address provided in the Common Application Form (“CAF”). Where parents have shared responsibility for a child, and the child lives for part of the week with each parent, the home address will be the address given in the CAF, provided that the child resides at that address for any part of the school week.</w:t>
      </w:r>
      <w:bookmarkEnd w:id="2"/>
    </w:p>
    <w:bookmarkEnd w:id="0"/>
    <w:p w:rsidR="00E34370" w:rsidRDefault="00E34370"/>
    <w:sectPr w:rsidR="00E3437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3AD3" w:rsidRDefault="00203AD3" w:rsidP="004E638F">
      <w:pPr>
        <w:spacing w:after="0" w:line="240" w:lineRule="auto"/>
      </w:pPr>
      <w:r>
        <w:separator/>
      </w:r>
    </w:p>
  </w:endnote>
  <w:endnote w:type="continuationSeparator" w:id="0">
    <w:p w:rsidR="00203AD3" w:rsidRDefault="00203AD3" w:rsidP="004E6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3AD3" w:rsidRDefault="00203AD3" w:rsidP="004E638F">
      <w:pPr>
        <w:spacing w:after="0" w:line="240" w:lineRule="auto"/>
      </w:pPr>
      <w:r>
        <w:separator/>
      </w:r>
    </w:p>
  </w:footnote>
  <w:footnote w:type="continuationSeparator" w:id="0">
    <w:p w:rsidR="00203AD3" w:rsidRDefault="00203AD3" w:rsidP="004E638F">
      <w:pPr>
        <w:spacing w:after="0" w:line="240" w:lineRule="auto"/>
      </w:pPr>
      <w:r>
        <w:continuationSeparator/>
      </w:r>
    </w:p>
  </w:footnote>
  <w:footnote w:id="1">
    <w:p w:rsidR="004E638F" w:rsidRDefault="004E638F" w:rsidP="004E638F">
      <w:pPr>
        <w:pStyle w:val="FootnoteText"/>
      </w:pPr>
      <w:r>
        <w:rPr>
          <w:rStyle w:val="FootnoteReference"/>
        </w:rPr>
        <w:footnoteRef/>
      </w:r>
      <w:r>
        <w:t xml:space="preserve"> This is for admission to the school at the start of the school year in September and not for applications made in-year.</w:t>
      </w:r>
    </w:p>
  </w:footnote>
  <w:footnote w:id="2">
    <w:p w:rsidR="004E638F" w:rsidRDefault="004E638F" w:rsidP="004E638F">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60B5A"/>
    <w:multiLevelType w:val="hybridMultilevel"/>
    <w:tmpl w:val="38CE9E24"/>
    <w:lvl w:ilvl="0" w:tplc="04090001">
      <w:start w:val="1"/>
      <w:numFmt w:val="bullet"/>
      <w:lvlText w:val=""/>
      <w:lvlJc w:val="left"/>
      <w:pPr>
        <w:ind w:left="1233" w:hanging="360"/>
      </w:pPr>
      <w:rPr>
        <w:rFonts w:ascii="Symbol" w:hAnsi="Symbol" w:hint="default"/>
      </w:rPr>
    </w:lvl>
    <w:lvl w:ilvl="1" w:tplc="04090003" w:tentative="1">
      <w:start w:val="1"/>
      <w:numFmt w:val="bullet"/>
      <w:lvlText w:val="o"/>
      <w:lvlJc w:val="left"/>
      <w:pPr>
        <w:ind w:left="1953" w:hanging="360"/>
      </w:pPr>
      <w:rPr>
        <w:rFonts w:ascii="Courier New" w:hAnsi="Courier New" w:cs="Courier New" w:hint="default"/>
      </w:rPr>
    </w:lvl>
    <w:lvl w:ilvl="2" w:tplc="04090005" w:tentative="1">
      <w:start w:val="1"/>
      <w:numFmt w:val="bullet"/>
      <w:lvlText w:val=""/>
      <w:lvlJc w:val="left"/>
      <w:pPr>
        <w:ind w:left="2673" w:hanging="360"/>
      </w:pPr>
      <w:rPr>
        <w:rFonts w:ascii="Wingdings" w:hAnsi="Wingdings" w:hint="default"/>
      </w:rPr>
    </w:lvl>
    <w:lvl w:ilvl="3" w:tplc="04090001" w:tentative="1">
      <w:start w:val="1"/>
      <w:numFmt w:val="bullet"/>
      <w:lvlText w:val=""/>
      <w:lvlJc w:val="left"/>
      <w:pPr>
        <w:ind w:left="3393" w:hanging="360"/>
      </w:pPr>
      <w:rPr>
        <w:rFonts w:ascii="Symbol" w:hAnsi="Symbol" w:hint="default"/>
      </w:rPr>
    </w:lvl>
    <w:lvl w:ilvl="4" w:tplc="04090003" w:tentative="1">
      <w:start w:val="1"/>
      <w:numFmt w:val="bullet"/>
      <w:lvlText w:val="o"/>
      <w:lvlJc w:val="left"/>
      <w:pPr>
        <w:ind w:left="4113" w:hanging="360"/>
      </w:pPr>
      <w:rPr>
        <w:rFonts w:ascii="Courier New" w:hAnsi="Courier New" w:cs="Courier New" w:hint="default"/>
      </w:rPr>
    </w:lvl>
    <w:lvl w:ilvl="5" w:tplc="04090005" w:tentative="1">
      <w:start w:val="1"/>
      <w:numFmt w:val="bullet"/>
      <w:lvlText w:val=""/>
      <w:lvlJc w:val="left"/>
      <w:pPr>
        <w:ind w:left="4833" w:hanging="360"/>
      </w:pPr>
      <w:rPr>
        <w:rFonts w:ascii="Wingdings" w:hAnsi="Wingdings" w:hint="default"/>
      </w:rPr>
    </w:lvl>
    <w:lvl w:ilvl="6" w:tplc="04090001" w:tentative="1">
      <w:start w:val="1"/>
      <w:numFmt w:val="bullet"/>
      <w:lvlText w:val=""/>
      <w:lvlJc w:val="left"/>
      <w:pPr>
        <w:ind w:left="5553" w:hanging="360"/>
      </w:pPr>
      <w:rPr>
        <w:rFonts w:ascii="Symbol" w:hAnsi="Symbol" w:hint="default"/>
      </w:rPr>
    </w:lvl>
    <w:lvl w:ilvl="7" w:tplc="04090003" w:tentative="1">
      <w:start w:val="1"/>
      <w:numFmt w:val="bullet"/>
      <w:lvlText w:val="o"/>
      <w:lvlJc w:val="left"/>
      <w:pPr>
        <w:ind w:left="6273" w:hanging="360"/>
      </w:pPr>
      <w:rPr>
        <w:rFonts w:ascii="Courier New" w:hAnsi="Courier New" w:cs="Courier New" w:hint="default"/>
      </w:rPr>
    </w:lvl>
    <w:lvl w:ilvl="8" w:tplc="04090005" w:tentative="1">
      <w:start w:val="1"/>
      <w:numFmt w:val="bullet"/>
      <w:lvlText w:val=""/>
      <w:lvlJc w:val="left"/>
      <w:pPr>
        <w:ind w:left="6993" w:hanging="360"/>
      </w:pPr>
      <w:rPr>
        <w:rFonts w:ascii="Wingdings" w:hAnsi="Wingdings" w:hint="default"/>
      </w:rPr>
    </w:lvl>
  </w:abstractNum>
  <w:abstractNum w:abstractNumId="1" w15:restartNumberingAfterBreak="0">
    <w:nsid w:val="21FA3379"/>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47D162E0"/>
    <w:multiLevelType w:val="hybridMultilevel"/>
    <w:tmpl w:val="47DC4EA8"/>
    <w:lvl w:ilvl="0" w:tplc="8542C052">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C0F4BED"/>
    <w:multiLevelType w:val="hybridMultilevel"/>
    <w:tmpl w:val="AB7A176E"/>
    <w:lvl w:ilvl="0" w:tplc="CDE099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E66DE0"/>
    <w:multiLevelType w:val="hybridMultilevel"/>
    <w:tmpl w:val="FFAE4FA6"/>
    <w:lvl w:ilvl="0" w:tplc="B680C56A">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38F"/>
    <w:rsid w:val="000C46C0"/>
    <w:rsid w:val="00203AD3"/>
    <w:rsid w:val="00232092"/>
    <w:rsid w:val="002E5BA9"/>
    <w:rsid w:val="003C60A9"/>
    <w:rsid w:val="004A14DA"/>
    <w:rsid w:val="004E638F"/>
    <w:rsid w:val="004F619B"/>
    <w:rsid w:val="005005E7"/>
    <w:rsid w:val="00556416"/>
    <w:rsid w:val="005707E0"/>
    <w:rsid w:val="00823998"/>
    <w:rsid w:val="00833A95"/>
    <w:rsid w:val="00865143"/>
    <w:rsid w:val="009F50CE"/>
    <w:rsid w:val="00AC0AB0"/>
    <w:rsid w:val="00AE6C75"/>
    <w:rsid w:val="00C55AF2"/>
    <w:rsid w:val="00DD2AE0"/>
    <w:rsid w:val="00E34370"/>
    <w:rsid w:val="00E904EC"/>
    <w:rsid w:val="00E971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3815B8-52F6-40DD-A9FB-764B46130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38F"/>
    <w:rPr>
      <w:rFonts w:ascii="Calibri" w:eastAsia="Calibri" w:hAnsi="Calibri" w:cs="Times New Roman"/>
    </w:rPr>
  </w:style>
  <w:style w:type="paragraph" w:styleId="Heading4">
    <w:name w:val="heading 4"/>
    <w:basedOn w:val="Normal"/>
    <w:next w:val="Normal"/>
    <w:link w:val="Heading4Char"/>
    <w:qFormat/>
    <w:rsid w:val="004E638F"/>
    <w:pPr>
      <w:keepNext/>
      <w:spacing w:after="0" w:line="240" w:lineRule="auto"/>
      <w:jc w:val="both"/>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4E638F"/>
    <w:rPr>
      <w:rFonts w:ascii="Times New Roman" w:eastAsia="Times New Roman" w:hAnsi="Times New Roman" w:cs="Times New Roman"/>
      <w:b/>
      <w:bCs/>
      <w:sz w:val="24"/>
      <w:szCs w:val="24"/>
    </w:rPr>
  </w:style>
  <w:style w:type="paragraph" w:styleId="FootnoteText">
    <w:name w:val="footnote text"/>
    <w:basedOn w:val="Normal"/>
    <w:link w:val="FootnoteTextChar"/>
    <w:uiPriority w:val="99"/>
    <w:unhideWhenUsed/>
    <w:rsid w:val="004E638F"/>
    <w:pPr>
      <w:spacing w:after="0" w:line="240" w:lineRule="auto"/>
    </w:pPr>
    <w:rPr>
      <w:sz w:val="20"/>
      <w:szCs w:val="20"/>
    </w:rPr>
  </w:style>
  <w:style w:type="character" w:customStyle="1" w:styleId="FootnoteTextChar">
    <w:name w:val="Footnote Text Char"/>
    <w:basedOn w:val="DefaultParagraphFont"/>
    <w:link w:val="FootnoteText"/>
    <w:uiPriority w:val="99"/>
    <w:rsid w:val="004E638F"/>
    <w:rPr>
      <w:rFonts w:ascii="Calibri" w:eastAsia="Calibri" w:hAnsi="Calibri" w:cs="Times New Roman"/>
      <w:sz w:val="20"/>
      <w:szCs w:val="20"/>
    </w:rPr>
  </w:style>
  <w:style w:type="character" w:styleId="FootnoteReference">
    <w:name w:val="footnote reference"/>
    <w:uiPriority w:val="99"/>
    <w:unhideWhenUsed/>
    <w:rsid w:val="004E638F"/>
    <w:rPr>
      <w:vertAlign w:val="superscript"/>
    </w:rPr>
  </w:style>
  <w:style w:type="paragraph" w:styleId="BodyText">
    <w:name w:val="Body Text"/>
    <w:basedOn w:val="Normal"/>
    <w:link w:val="BodyTextChar"/>
    <w:rsid w:val="004E638F"/>
    <w:pPr>
      <w:spacing w:after="0" w:line="240" w:lineRule="auto"/>
      <w:jc w:val="both"/>
    </w:pPr>
    <w:rPr>
      <w:rFonts w:ascii="Times New Roman" w:eastAsia="Times New Roman" w:hAnsi="Times New Roman"/>
      <w:sz w:val="24"/>
      <w:szCs w:val="24"/>
    </w:rPr>
  </w:style>
  <w:style w:type="character" w:customStyle="1" w:styleId="BodyTextChar">
    <w:name w:val="Body Text Char"/>
    <w:basedOn w:val="DefaultParagraphFont"/>
    <w:link w:val="BodyText"/>
    <w:rsid w:val="004E638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55A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hyperlink" Target="mailto:Bursar@lea-st-marys.lancs.sch.uk"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2145</Words>
  <Characters>12230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dc:creator>
  <cp:lastModifiedBy>6039, head</cp:lastModifiedBy>
  <cp:revision>2</cp:revision>
  <dcterms:created xsi:type="dcterms:W3CDTF">2025-11-10T11:10:00Z</dcterms:created>
  <dcterms:modified xsi:type="dcterms:W3CDTF">2025-11-10T11:10:00Z</dcterms:modified>
</cp:coreProperties>
</file>